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47A6D" w14:textId="26B9277F" w:rsidR="003A0070" w:rsidRPr="00E9412F" w:rsidRDefault="003A0070" w:rsidP="003A0070">
      <w:pPr>
        <w:tabs>
          <w:tab w:val="left" w:pos="1584"/>
        </w:tabs>
        <w:spacing w:after="0" w:line="240" w:lineRule="auto"/>
        <w:ind w:left="4536"/>
        <w:rPr>
          <w:szCs w:val="24"/>
          <w:lang w:eastAsia="lt-LT"/>
        </w:rPr>
      </w:pPr>
      <w:r w:rsidRPr="00E9412F">
        <w:rPr>
          <w:szCs w:val="24"/>
          <w:lang w:eastAsia="lt-LT"/>
        </w:rPr>
        <w:t xml:space="preserve">Specialiųjų pirkimo sąlygų 6 priedas „Pasiūlymas </w:t>
      </w:r>
      <w:r>
        <w:rPr>
          <w:szCs w:val="24"/>
          <w:lang w:eastAsia="lt-LT"/>
        </w:rPr>
        <w:t>forma</w:t>
      </w:r>
      <w:r w:rsidRPr="00E9412F">
        <w:rPr>
          <w:szCs w:val="24"/>
          <w:lang w:eastAsia="lt-LT"/>
        </w:rPr>
        <w:t>“</w:t>
      </w:r>
    </w:p>
    <w:tbl>
      <w:tblPr>
        <w:tblW w:w="9776" w:type="dxa"/>
        <w:tblInd w:w="5" w:type="dxa"/>
        <w:tblLayout w:type="fixed"/>
        <w:tblLook w:val="01E0" w:firstRow="1" w:lastRow="1" w:firstColumn="1" w:lastColumn="1" w:noHBand="0" w:noVBand="0"/>
      </w:tblPr>
      <w:tblGrid>
        <w:gridCol w:w="3284"/>
        <w:gridCol w:w="604"/>
        <w:gridCol w:w="1980"/>
        <w:gridCol w:w="701"/>
        <w:gridCol w:w="2611"/>
        <w:gridCol w:w="596"/>
      </w:tblGrid>
      <w:tr w:rsidR="0000555F" w:rsidRPr="00B00687" w14:paraId="515692B6" w14:textId="77777777" w:rsidTr="00780EF3">
        <w:trPr>
          <w:trHeight w:val="324"/>
        </w:trPr>
        <w:tc>
          <w:tcPr>
            <w:tcW w:w="9776" w:type="dxa"/>
            <w:gridSpan w:val="6"/>
          </w:tcPr>
          <w:p w14:paraId="4B14F500" w14:textId="77777777" w:rsidR="00ED69C4" w:rsidRDefault="00ED69C4" w:rsidP="00076B9F">
            <w:pPr>
              <w:tabs>
                <w:tab w:val="left" w:pos="1584"/>
              </w:tabs>
              <w:spacing w:after="0" w:line="240" w:lineRule="auto"/>
              <w:jc w:val="center"/>
              <w:rPr>
                <w:b/>
                <w:szCs w:val="24"/>
              </w:rPr>
            </w:pPr>
          </w:p>
          <w:p w14:paraId="1498CAF6" w14:textId="1762F9C7" w:rsidR="003E6B10" w:rsidRPr="0022466A" w:rsidRDefault="0000555F" w:rsidP="00076B9F">
            <w:pPr>
              <w:tabs>
                <w:tab w:val="left" w:pos="1584"/>
              </w:tabs>
              <w:spacing w:after="0" w:line="240" w:lineRule="auto"/>
              <w:jc w:val="center"/>
              <w:rPr>
                <w:b/>
                <w:szCs w:val="24"/>
              </w:rPr>
            </w:pPr>
            <w:r w:rsidRPr="0022466A">
              <w:rPr>
                <w:b/>
                <w:szCs w:val="24"/>
              </w:rPr>
              <w:t>PASIŪLYMAS</w:t>
            </w:r>
          </w:p>
          <w:p w14:paraId="018CCCFD" w14:textId="4DF80637" w:rsidR="0000555F" w:rsidRPr="0022466A" w:rsidRDefault="0000555F" w:rsidP="00076B9F">
            <w:pPr>
              <w:tabs>
                <w:tab w:val="left" w:pos="1584"/>
              </w:tabs>
              <w:spacing w:after="0" w:line="240" w:lineRule="auto"/>
              <w:jc w:val="center"/>
              <w:rPr>
                <w:b/>
                <w:szCs w:val="24"/>
              </w:rPr>
            </w:pPr>
            <w:r w:rsidRPr="0022466A">
              <w:rPr>
                <w:b/>
                <w:szCs w:val="24"/>
              </w:rPr>
              <w:t xml:space="preserve">DĖL </w:t>
            </w:r>
            <w:r w:rsidRPr="0022466A">
              <w:rPr>
                <w:b/>
                <w:bCs/>
                <w:szCs w:val="24"/>
              </w:rPr>
              <w:t>TERITORIJŲ</w:t>
            </w:r>
            <w:r w:rsidR="007E4F0A">
              <w:rPr>
                <w:b/>
                <w:bCs/>
                <w:szCs w:val="24"/>
              </w:rPr>
              <w:t xml:space="preserve"> </w:t>
            </w:r>
            <w:r w:rsidR="000E64C0">
              <w:rPr>
                <w:b/>
                <w:bCs/>
                <w:szCs w:val="24"/>
              </w:rPr>
              <w:t xml:space="preserve">TVARKYMO </w:t>
            </w:r>
            <w:r w:rsidR="00A83A42">
              <w:rPr>
                <w:b/>
                <w:bCs/>
                <w:szCs w:val="24"/>
              </w:rPr>
              <w:t>IR PRIEŽIŪROS</w:t>
            </w:r>
            <w:r w:rsidR="00BD6347">
              <w:rPr>
                <w:b/>
                <w:bCs/>
                <w:szCs w:val="24"/>
              </w:rPr>
              <w:t xml:space="preserve"> PASLAUGŲ</w:t>
            </w:r>
          </w:p>
          <w:p w14:paraId="7DFE21BA" w14:textId="77777777" w:rsidR="003E6B10" w:rsidRPr="0022466A" w:rsidRDefault="003E6B10" w:rsidP="00076B9F">
            <w:pPr>
              <w:shd w:val="clear" w:color="auto" w:fill="FFFFFF"/>
              <w:spacing w:after="0" w:line="240" w:lineRule="auto"/>
              <w:ind w:right="-1"/>
              <w:jc w:val="center"/>
              <w:rPr>
                <w:b/>
                <w:bCs/>
                <w:szCs w:val="24"/>
              </w:rPr>
            </w:pPr>
          </w:p>
          <w:p w14:paraId="11A0BE8F" w14:textId="49A801C1" w:rsidR="0000555F" w:rsidRPr="0022466A" w:rsidRDefault="0000555F" w:rsidP="001E30F3">
            <w:pPr>
              <w:shd w:val="clear" w:color="auto" w:fill="FFFFFF"/>
              <w:spacing w:after="0" w:line="240" w:lineRule="auto"/>
              <w:ind w:right="-1"/>
              <w:jc w:val="center"/>
              <w:rPr>
                <w:b/>
                <w:bCs/>
                <w:szCs w:val="24"/>
              </w:rPr>
            </w:pPr>
            <w:r w:rsidRPr="0022466A">
              <w:rPr>
                <w:szCs w:val="24"/>
              </w:rPr>
              <w:t>____________ N</w:t>
            </w:r>
            <w:r w:rsidR="003E6B10" w:rsidRPr="0022466A">
              <w:rPr>
                <w:szCs w:val="24"/>
              </w:rPr>
              <w:t>r</w:t>
            </w:r>
            <w:r w:rsidRPr="0022466A">
              <w:rPr>
                <w:szCs w:val="24"/>
              </w:rPr>
              <w:t>.______</w:t>
            </w:r>
          </w:p>
          <w:p w14:paraId="5EBB33B6" w14:textId="78ABADEF" w:rsidR="0000555F" w:rsidRPr="0022466A" w:rsidRDefault="0000555F" w:rsidP="00ED69C4">
            <w:pPr>
              <w:shd w:val="clear" w:color="auto" w:fill="FFFFFF"/>
              <w:spacing w:after="0" w:line="240" w:lineRule="auto"/>
              <w:ind w:right="-1"/>
              <w:jc w:val="center"/>
              <w:rPr>
                <w:bCs/>
                <w:color w:val="000000"/>
                <w:szCs w:val="24"/>
              </w:rPr>
            </w:pPr>
            <w:r w:rsidRPr="0022466A">
              <w:rPr>
                <w:bCs/>
                <w:color w:val="000000"/>
                <w:szCs w:val="24"/>
              </w:rPr>
              <w:t>(Data)</w:t>
            </w:r>
          </w:p>
          <w:p w14:paraId="4EBBC890" w14:textId="3FC66783" w:rsidR="0000555F" w:rsidRPr="0022466A" w:rsidRDefault="0000555F" w:rsidP="001E30F3">
            <w:pPr>
              <w:shd w:val="clear" w:color="auto" w:fill="FFFFFF"/>
              <w:spacing w:after="0" w:line="240" w:lineRule="auto"/>
              <w:ind w:right="-1"/>
              <w:jc w:val="center"/>
              <w:rPr>
                <w:bCs/>
                <w:color w:val="000000"/>
                <w:szCs w:val="24"/>
              </w:rPr>
            </w:pPr>
            <w:r w:rsidRPr="0022466A">
              <w:rPr>
                <w:bCs/>
                <w:color w:val="000000"/>
                <w:szCs w:val="24"/>
              </w:rPr>
              <w:t>___________</w:t>
            </w:r>
            <w:r w:rsidR="00076B9F" w:rsidRPr="0022466A">
              <w:rPr>
                <w:bCs/>
                <w:color w:val="000000"/>
                <w:szCs w:val="24"/>
              </w:rPr>
              <w:t>_______</w:t>
            </w:r>
          </w:p>
          <w:p w14:paraId="150A0CA3" w14:textId="496323EA" w:rsidR="0000555F" w:rsidRPr="0022466A" w:rsidRDefault="0000555F" w:rsidP="001E30F3">
            <w:pPr>
              <w:shd w:val="clear" w:color="auto" w:fill="FFFFFF"/>
              <w:spacing w:after="0" w:line="240" w:lineRule="auto"/>
              <w:ind w:right="-1"/>
              <w:jc w:val="center"/>
              <w:rPr>
                <w:bCs/>
                <w:color w:val="000000"/>
                <w:szCs w:val="24"/>
              </w:rPr>
            </w:pPr>
            <w:r w:rsidRPr="0022466A">
              <w:rPr>
                <w:bCs/>
                <w:color w:val="000000"/>
                <w:szCs w:val="24"/>
              </w:rPr>
              <w:t>(Sudarymo vieta)</w:t>
            </w:r>
          </w:p>
          <w:p w14:paraId="7B659CF9" w14:textId="77777777" w:rsidR="00BE02C5" w:rsidRPr="0022466A" w:rsidRDefault="00BE02C5" w:rsidP="001E30F3">
            <w:pPr>
              <w:shd w:val="clear" w:color="auto" w:fill="FFFFFF"/>
              <w:spacing w:after="0" w:line="240" w:lineRule="auto"/>
              <w:ind w:right="-1"/>
              <w:jc w:val="center"/>
              <w:rPr>
                <w:bCs/>
                <w:color w:val="000000"/>
                <w:szCs w:val="24"/>
              </w:rPr>
            </w:pPr>
          </w:p>
          <w:tbl>
            <w:tblPr>
              <w:tblpPr w:leftFromText="180" w:rightFromText="180" w:vertAnchor="text" w:horzAnchor="margin" w:tblpXSpec="center" w:tblpY="9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4281"/>
            </w:tblGrid>
            <w:tr w:rsidR="0000555F" w:rsidRPr="0022466A" w14:paraId="130F3DAE" w14:textId="77777777" w:rsidTr="007A3081">
              <w:tc>
                <w:tcPr>
                  <w:tcW w:w="5217" w:type="dxa"/>
                  <w:tcBorders>
                    <w:top w:val="single" w:sz="4" w:space="0" w:color="auto"/>
                    <w:left w:val="single" w:sz="4" w:space="0" w:color="auto"/>
                    <w:bottom w:val="single" w:sz="4" w:space="0" w:color="auto"/>
                    <w:right w:val="single" w:sz="4" w:space="0" w:color="auto"/>
                  </w:tcBorders>
                </w:tcPr>
                <w:p w14:paraId="3D939844" w14:textId="77777777" w:rsidR="0000555F" w:rsidRPr="0022466A" w:rsidRDefault="0000555F" w:rsidP="001E30F3">
                  <w:pPr>
                    <w:spacing w:after="0" w:line="240" w:lineRule="auto"/>
                    <w:ind w:right="-1"/>
                    <w:rPr>
                      <w:i/>
                      <w:szCs w:val="24"/>
                    </w:rPr>
                  </w:pPr>
                  <w:r w:rsidRPr="0022466A">
                    <w:rPr>
                      <w:szCs w:val="24"/>
                    </w:rPr>
                    <w:t xml:space="preserve">Tiekėjo pavadinimas </w:t>
                  </w:r>
                  <w:r w:rsidRPr="0022466A">
                    <w:rPr>
                      <w:i/>
                      <w:szCs w:val="24"/>
                    </w:rPr>
                    <w:t>/Jeigu dalyvauja ūkio subjektų grupė, surašomi visi dalyvių pavadinimai/</w:t>
                  </w:r>
                </w:p>
              </w:tc>
              <w:tc>
                <w:tcPr>
                  <w:tcW w:w="4281" w:type="dxa"/>
                  <w:tcBorders>
                    <w:top w:val="single" w:sz="4" w:space="0" w:color="auto"/>
                    <w:left w:val="single" w:sz="4" w:space="0" w:color="auto"/>
                    <w:bottom w:val="single" w:sz="4" w:space="0" w:color="auto"/>
                    <w:right w:val="single" w:sz="4" w:space="0" w:color="auto"/>
                  </w:tcBorders>
                </w:tcPr>
                <w:p w14:paraId="62453461" w14:textId="77777777" w:rsidR="0000555F" w:rsidRPr="0022466A" w:rsidRDefault="0000555F" w:rsidP="001E30F3">
                  <w:pPr>
                    <w:spacing w:after="0" w:line="240" w:lineRule="auto"/>
                    <w:ind w:right="-1"/>
                    <w:jc w:val="both"/>
                    <w:rPr>
                      <w:szCs w:val="24"/>
                    </w:rPr>
                  </w:pPr>
                </w:p>
                <w:p w14:paraId="13F7589D" w14:textId="77777777" w:rsidR="0000555F" w:rsidRPr="0022466A" w:rsidRDefault="0000555F" w:rsidP="001E30F3">
                  <w:pPr>
                    <w:spacing w:after="0" w:line="240" w:lineRule="auto"/>
                    <w:ind w:right="-1"/>
                    <w:jc w:val="both"/>
                    <w:rPr>
                      <w:szCs w:val="24"/>
                    </w:rPr>
                  </w:pPr>
                </w:p>
              </w:tc>
            </w:tr>
            <w:tr w:rsidR="0000555F" w:rsidRPr="0022466A" w14:paraId="028C9AB5" w14:textId="77777777" w:rsidTr="007A3081">
              <w:tc>
                <w:tcPr>
                  <w:tcW w:w="5217" w:type="dxa"/>
                  <w:tcBorders>
                    <w:top w:val="single" w:sz="4" w:space="0" w:color="auto"/>
                    <w:left w:val="single" w:sz="4" w:space="0" w:color="auto"/>
                    <w:bottom w:val="single" w:sz="4" w:space="0" w:color="auto"/>
                    <w:right w:val="single" w:sz="4" w:space="0" w:color="auto"/>
                  </w:tcBorders>
                </w:tcPr>
                <w:p w14:paraId="4ABDE9FE" w14:textId="77777777" w:rsidR="0000555F" w:rsidRPr="0022466A" w:rsidRDefault="0000555F" w:rsidP="001E30F3">
                  <w:pPr>
                    <w:spacing w:after="0" w:line="240" w:lineRule="auto"/>
                    <w:ind w:right="-1"/>
                    <w:jc w:val="both"/>
                    <w:rPr>
                      <w:szCs w:val="24"/>
                    </w:rPr>
                  </w:pPr>
                  <w:r w:rsidRPr="0022466A">
                    <w:rPr>
                      <w:szCs w:val="24"/>
                    </w:rPr>
                    <w:t>Tiekėjo adresas</w:t>
                  </w:r>
                  <w:r w:rsidRPr="0022466A">
                    <w:rPr>
                      <w:i/>
                      <w:szCs w:val="24"/>
                    </w:rPr>
                    <w:t xml:space="preserve"> /Jeigu dalyvauja ūkio subjektų grupė, surašomi visi dalyvių adresai/</w:t>
                  </w:r>
                </w:p>
              </w:tc>
              <w:tc>
                <w:tcPr>
                  <w:tcW w:w="4281" w:type="dxa"/>
                  <w:tcBorders>
                    <w:top w:val="single" w:sz="4" w:space="0" w:color="auto"/>
                    <w:left w:val="single" w:sz="4" w:space="0" w:color="auto"/>
                    <w:bottom w:val="single" w:sz="4" w:space="0" w:color="auto"/>
                    <w:right w:val="single" w:sz="4" w:space="0" w:color="auto"/>
                  </w:tcBorders>
                </w:tcPr>
                <w:p w14:paraId="72C68E6F" w14:textId="77777777" w:rsidR="0000555F" w:rsidRPr="0022466A" w:rsidRDefault="0000555F" w:rsidP="001E30F3">
                  <w:pPr>
                    <w:spacing w:after="0" w:line="240" w:lineRule="auto"/>
                    <w:ind w:right="-1"/>
                    <w:jc w:val="both"/>
                    <w:rPr>
                      <w:szCs w:val="24"/>
                    </w:rPr>
                  </w:pPr>
                </w:p>
                <w:p w14:paraId="46533E5F" w14:textId="77777777" w:rsidR="0000555F" w:rsidRPr="0022466A" w:rsidRDefault="0000555F" w:rsidP="001E30F3">
                  <w:pPr>
                    <w:spacing w:after="0" w:line="240" w:lineRule="auto"/>
                    <w:ind w:right="-1"/>
                    <w:jc w:val="both"/>
                    <w:rPr>
                      <w:szCs w:val="24"/>
                    </w:rPr>
                  </w:pPr>
                </w:p>
              </w:tc>
            </w:tr>
            <w:tr w:rsidR="0000555F" w:rsidRPr="0022466A" w14:paraId="0AB1CBE7" w14:textId="77777777" w:rsidTr="007A3081">
              <w:tc>
                <w:tcPr>
                  <w:tcW w:w="5217" w:type="dxa"/>
                  <w:tcBorders>
                    <w:top w:val="single" w:sz="4" w:space="0" w:color="auto"/>
                    <w:left w:val="single" w:sz="4" w:space="0" w:color="auto"/>
                    <w:bottom w:val="single" w:sz="4" w:space="0" w:color="auto"/>
                    <w:right w:val="single" w:sz="4" w:space="0" w:color="auto"/>
                  </w:tcBorders>
                </w:tcPr>
                <w:p w14:paraId="6717BD36" w14:textId="77777777" w:rsidR="0000555F" w:rsidRPr="0022466A" w:rsidRDefault="0000555F" w:rsidP="001E30F3">
                  <w:pPr>
                    <w:spacing w:after="0" w:line="240" w:lineRule="auto"/>
                    <w:ind w:right="-1"/>
                    <w:jc w:val="both"/>
                    <w:rPr>
                      <w:szCs w:val="24"/>
                    </w:rPr>
                  </w:pPr>
                  <w:r w:rsidRPr="0022466A">
                    <w:rPr>
                      <w:szCs w:val="24"/>
                    </w:rPr>
                    <w:t>Už pasiūlymą atsakingo asmens vardas, pavardė</w:t>
                  </w:r>
                </w:p>
              </w:tc>
              <w:tc>
                <w:tcPr>
                  <w:tcW w:w="4281" w:type="dxa"/>
                  <w:tcBorders>
                    <w:top w:val="single" w:sz="4" w:space="0" w:color="auto"/>
                    <w:left w:val="single" w:sz="4" w:space="0" w:color="auto"/>
                    <w:bottom w:val="single" w:sz="4" w:space="0" w:color="auto"/>
                    <w:right w:val="single" w:sz="4" w:space="0" w:color="auto"/>
                  </w:tcBorders>
                </w:tcPr>
                <w:p w14:paraId="14C2A7F3" w14:textId="77777777" w:rsidR="0000555F" w:rsidRPr="0022466A" w:rsidRDefault="0000555F" w:rsidP="001E30F3">
                  <w:pPr>
                    <w:spacing w:after="0" w:line="240" w:lineRule="auto"/>
                    <w:ind w:right="-1"/>
                    <w:jc w:val="both"/>
                    <w:rPr>
                      <w:szCs w:val="24"/>
                    </w:rPr>
                  </w:pPr>
                </w:p>
              </w:tc>
            </w:tr>
            <w:tr w:rsidR="0000555F" w:rsidRPr="0022466A" w14:paraId="7E1517E2" w14:textId="77777777" w:rsidTr="007A3081">
              <w:tc>
                <w:tcPr>
                  <w:tcW w:w="5217" w:type="dxa"/>
                  <w:tcBorders>
                    <w:top w:val="single" w:sz="4" w:space="0" w:color="auto"/>
                    <w:left w:val="single" w:sz="4" w:space="0" w:color="auto"/>
                    <w:bottom w:val="single" w:sz="4" w:space="0" w:color="auto"/>
                    <w:right w:val="single" w:sz="4" w:space="0" w:color="auto"/>
                  </w:tcBorders>
                </w:tcPr>
                <w:p w14:paraId="61E8205A" w14:textId="77777777" w:rsidR="0000555F" w:rsidRPr="0022466A" w:rsidRDefault="0000555F" w:rsidP="001E30F3">
                  <w:pPr>
                    <w:spacing w:after="0" w:line="240" w:lineRule="auto"/>
                    <w:ind w:right="-1"/>
                    <w:jc w:val="both"/>
                    <w:rPr>
                      <w:szCs w:val="24"/>
                    </w:rPr>
                  </w:pPr>
                  <w:r w:rsidRPr="0022466A">
                    <w:rPr>
                      <w:szCs w:val="24"/>
                    </w:rPr>
                    <w:t>Telefono numeris</w:t>
                  </w:r>
                </w:p>
              </w:tc>
              <w:tc>
                <w:tcPr>
                  <w:tcW w:w="4281" w:type="dxa"/>
                  <w:tcBorders>
                    <w:top w:val="single" w:sz="4" w:space="0" w:color="auto"/>
                    <w:left w:val="single" w:sz="4" w:space="0" w:color="auto"/>
                    <w:bottom w:val="single" w:sz="4" w:space="0" w:color="auto"/>
                    <w:right w:val="single" w:sz="4" w:space="0" w:color="auto"/>
                  </w:tcBorders>
                </w:tcPr>
                <w:p w14:paraId="212E08D2" w14:textId="77777777" w:rsidR="0000555F" w:rsidRPr="0022466A" w:rsidRDefault="0000555F" w:rsidP="001E30F3">
                  <w:pPr>
                    <w:spacing w:after="0" w:line="240" w:lineRule="auto"/>
                    <w:ind w:right="-1"/>
                    <w:jc w:val="both"/>
                    <w:rPr>
                      <w:szCs w:val="24"/>
                    </w:rPr>
                  </w:pPr>
                </w:p>
              </w:tc>
            </w:tr>
            <w:tr w:rsidR="0000555F" w:rsidRPr="0022466A" w14:paraId="08DE3620" w14:textId="77777777" w:rsidTr="007A3081">
              <w:tc>
                <w:tcPr>
                  <w:tcW w:w="5217" w:type="dxa"/>
                  <w:tcBorders>
                    <w:top w:val="single" w:sz="4" w:space="0" w:color="auto"/>
                    <w:left w:val="single" w:sz="4" w:space="0" w:color="auto"/>
                    <w:bottom w:val="single" w:sz="4" w:space="0" w:color="auto"/>
                    <w:right w:val="single" w:sz="4" w:space="0" w:color="auto"/>
                  </w:tcBorders>
                </w:tcPr>
                <w:p w14:paraId="1FD1FCE7" w14:textId="77777777" w:rsidR="0000555F" w:rsidRPr="0022466A" w:rsidRDefault="0000555F" w:rsidP="001E30F3">
                  <w:pPr>
                    <w:spacing w:after="0" w:line="240" w:lineRule="auto"/>
                    <w:ind w:right="-1"/>
                    <w:jc w:val="both"/>
                    <w:rPr>
                      <w:szCs w:val="24"/>
                    </w:rPr>
                  </w:pPr>
                  <w:r w:rsidRPr="0022466A">
                    <w:rPr>
                      <w:szCs w:val="24"/>
                    </w:rPr>
                    <w:t>El. pašto adresas</w:t>
                  </w:r>
                </w:p>
              </w:tc>
              <w:tc>
                <w:tcPr>
                  <w:tcW w:w="4281" w:type="dxa"/>
                  <w:tcBorders>
                    <w:top w:val="single" w:sz="4" w:space="0" w:color="auto"/>
                    <w:left w:val="single" w:sz="4" w:space="0" w:color="auto"/>
                    <w:bottom w:val="single" w:sz="4" w:space="0" w:color="auto"/>
                    <w:right w:val="single" w:sz="4" w:space="0" w:color="auto"/>
                  </w:tcBorders>
                </w:tcPr>
                <w:p w14:paraId="55DFE197" w14:textId="77777777" w:rsidR="0000555F" w:rsidRPr="0022466A" w:rsidRDefault="0000555F" w:rsidP="001E30F3">
                  <w:pPr>
                    <w:spacing w:after="0" w:line="240" w:lineRule="auto"/>
                    <w:ind w:right="-1"/>
                    <w:jc w:val="both"/>
                    <w:rPr>
                      <w:szCs w:val="24"/>
                    </w:rPr>
                  </w:pPr>
                </w:p>
              </w:tc>
            </w:tr>
          </w:tbl>
          <w:p w14:paraId="4FCF1C0D" w14:textId="77777777" w:rsidR="0000555F" w:rsidRPr="0022466A" w:rsidRDefault="0000555F" w:rsidP="001E30F3">
            <w:pPr>
              <w:spacing w:after="0" w:line="240" w:lineRule="auto"/>
              <w:ind w:right="-1" w:firstLine="720"/>
              <w:jc w:val="both"/>
              <w:rPr>
                <w:szCs w:val="24"/>
              </w:rPr>
            </w:pPr>
          </w:p>
          <w:p w14:paraId="577401ED" w14:textId="77777777" w:rsidR="0000555F" w:rsidRPr="0022466A" w:rsidRDefault="0000555F" w:rsidP="001E30F3">
            <w:pPr>
              <w:spacing w:after="0" w:line="240" w:lineRule="auto"/>
              <w:ind w:right="-1" w:firstLine="720"/>
              <w:jc w:val="both"/>
              <w:rPr>
                <w:szCs w:val="24"/>
              </w:rPr>
            </w:pPr>
            <w:r w:rsidRPr="0022466A">
              <w:rPr>
                <w:szCs w:val="24"/>
              </w:rPr>
              <w:t>Šiuo pasiūlymu pažymime, kad sutinkame su visomis pirkimo sąlygomis, nustatytomis:</w:t>
            </w:r>
          </w:p>
          <w:p w14:paraId="187ACDD2" w14:textId="3680BE31" w:rsidR="0000555F" w:rsidRPr="0022466A" w:rsidRDefault="0000555F" w:rsidP="0000555F">
            <w:pPr>
              <w:numPr>
                <w:ilvl w:val="0"/>
                <w:numId w:val="1"/>
              </w:numPr>
              <w:spacing w:after="0" w:line="240" w:lineRule="auto"/>
              <w:ind w:right="-1"/>
              <w:jc w:val="both"/>
              <w:rPr>
                <w:szCs w:val="24"/>
              </w:rPr>
            </w:pPr>
            <w:r w:rsidRPr="0022466A">
              <w:rPr>
                <w:szCs w:val="24"/>
              </w:rPr>
              <w:t>atviro konkurso skelbime, paskelbtame</w:t>
            </w:r>
            <w:r w:rsidR="007446CD" w:rsidRPr="0022466A">
              <w:rPr>
                <w:szCs w:val="24"/>
              </w:rPr>
              <w:t xml:space="preserve"> Lietuvos respublikos</w:t>
            </w:r>
            <w:r w:rsidRPr="0022466A">
              <w:rPr>
                <w:szCs w:val="24"/>
              </w:rPr>
              <w:t xml:space="preserve"> </w:t>
            </w:r>
            <w:r w:rsidR="007A303E" w:rsidRPr="0022466A">
              <w:rPr>
                <w:szCs w:val="24"/>
              </w:rPr>
              <w:t>v</w:t>
            </w:r>
            <w:r w:rsidRPr="0022466A">
              <w:rPr>
                <w:szCs w:val="24"/>
              </w:rPr>
              <w:t>iešųjų pirkimų įstatymo nustatyta tvarka;</w:t>
            </w:r>
            <w:r w:rsidRPr="0022466A">
              <w:rPr>
                <w:i/>
                <w:szCs w:val="24"/>
              </w:rPr>
              <w:t xml:space="preserve"> </w:t>
            </w:r>
          </w:p>
          <w:p w14:paraId="3A36BA45" w14:textId="4CA39F6A" w:rsidR="0000555F" w:rsidRPr="0022466A" w:rsidRDefault="0000555F" w:rsidP="0000555F">
            <w:pPr>
              <w:numPr>
                <w:ilvl w:val="0"/>
                <w:numId w:val="1"/>
              </w:numPr>
              <w:spacing w:after="0" w:line="240" w:lineRule="auto"/>
              <w:ind w:right="-1"/>
              <w:jc w:val="both"/>
              <w:rPr>
                <w:szCs w:val="24"/>
              </w:rPr>
            </w:pPr>
            <w:r w:rsidRPr="0022466A">
              <w:rPr>
                <w:szCs w:val="24"/>
              </w:rPr>
              <w:t>kituose pirkimo dokumentuose (jų paaiškinimuose, papildymuose)</w:t>
            </w:r>
            <w:r w:rsidR="007446CD" w:rsidRPr="0022466A">
              <w:rPr>
                <w:szCs w:val="24"/>
              </w:rPr>
              <w:t>;</w:t>
            </w:r>
          </w:p>
          <w:p w14:paraId="6094BFC2" w14:textId="070303F3" w:rsidR="0000555F" w:rsidRPr="0022466A" w:rsidRDefault="007446CD" w:rsidP="0000555F">
            <w:pPr>
              <w:numPr>
                <w:ilvl w:val="0"/>
                <w:numId w:val="1"/>
              </w:numPr>
              <w:spacing w:after="0" w:line="240" w:lineRule="auto"/>
              <w:ind w:right="-1"/>
              <w:jc w:val="both"/>
              <w:rPr>
                <w:szCs w:val="24"/>
              </w:rPr>
            </w:pPr>
            <w:r w:rsidRPr="0022466A">
              <w:rPr>
                <w:szCs w:val="24"/>
              </w:rPr>
              <w:t>t</w:t>
            </w:r>
            <w:r w:rsidR="0000555F" w:rsidRPr="0022466A">
              <w:rPr>
                <w:szCs w:val="24"/>
              </w:rPr>
              <w:t xml:space="preserve">aip pat patvirtiname, kad visa </w:t>
            </w:r>
            <w:r w:rsidR="007A303E" w:rsidRPr="0022466A">
              <w:rPr>
                <w:szCs w:val="24"/>
              </w:rPr>
              <w:t>m</w:t>
            </w:r>
            <w:r w:rsidR="0000555F" w:rsidRPr="0022466A">
              <w:rPr>
                <w:szCs w:val="24"/>
              </w:rPr>
              <w:t>ūsų pasiūlyme pateikta informacija yra teisinga ir kad Mes nenuslėpėme jokios informacijos, kurią buvo prašoma pateikti pirkimo dokumentuose</w:t>
            </w:r>
            <w:r w:rsidRPr="0022466A">
              <w:rPr>
                <w:szCs w:val="24"/>
              </w:rPr>
              <w:t>;</w:t>
            </w:r>
          </w:p>
          <w:p w14:paraId="458D5562" w14:textId="70FB8F25" w:rsidR="0000555F" w:rsidRPr="0022466A" w:rsidRDefault="007446CD" w:rsidP="0000555F">
            <w:pPr>
              <w:numPr>
                <w:ilvl w:val="0"/>
                <w:numId w:val="1"/>
              </w:numPr>
              <w:spacing w:after="0" w:line="240" w:lineRule="auto"/>
              <w:ind w:right="-1"/>
              <w:jc w:val="both"/>
              <w:rPr>
                <w:szCs w:val="24"/>
              </w:rPr>
            </w:pPr>
            <w:r w:rsidRPr="0022466A">
              <w:rPr>
                <w:szCs w:val="24"/>
              </w:rPr>
              <w:t>s</w:t>
            </w:r>
            <w:r w:rsidR="0000555F" w:rsidRPr="0022466A">
              <w:rPr>
                <w:szCs w:val="24"/>
              </w:rPr>
              <w:t>uprantame, kad išaiškėjus aukščiau nurodytoms aplinkybėms būsime pašalinti iš šio pirkimo ir mūsų pateiktas pasiūlymas bus atmestas.</w:t>
            </w:r>
          </w:p>
          <w:p w14:paraId="6F3D5F86" w14:textId="77777777" w:rsidR="00CE1919" w:rsidRPr="0022466A" w:rsidRDefault="00CE1919" w:rsidP="00CE1919">
            <w:pPr>
              <w:spacing w:after="0" w:line="240" w:lineRule="auto"/>
              <w:ind w:left="720" w:right="-1"/>
              <w:jc w:val="both"/>
              <w:rPr>
                <w:szCs w:val="24"/>
              </w:rPr>
            </w:pPr>
          </w:p>
          <w:p w14:paraId="2E642AFC" w14:textId="285E69CE" w:rsidR="00C07427" w:rsidRPr="0022466A" w:rsidRDefault="00CE1919" w:rsidP="00D80DCD">
            <w:pPr>
              <w:suppressAutoHyphens/>
              <w:spacing w:after="0" w:line="240" w:lineRule="auto"/>
              <w:ind w:firstLine="736"/>
              <w:jc w:val="both"/>
              <w:rPr>
                <w:rFonts w:eastAsia="Times New Roman"/>
                <w:szCs w:val="20"/>
              </w:rPr>
            </w:pPr>
            <w:r w:rsidRPr="0022466A">
              <w:rPr>
                <w:rFonts w:eastAsia="Times New Roman"/>
                <w:szCs w:val="20"/>
              </w:rPr>
              <w:t xml:space="preserve">Pažymime, kad sutinkame su visomis pirkimo dokumentų sąlygomis. </w:t>
            </w:r>
          </w:p>
          <w:p w14:paraId="490DCFD0" w14:textId="77777777" w:rsidR="00CE1919" w:rsidRPr="0022466A" w:rsidRDefault="00CE1919" w:rsidP="00A921D1">
            <w:pPr>
              <w:suppressAutoHyphens/>
              <w:spacing w:after="0" w:line="240" w:lineRule="auto"/>
              <w:ind w:firstLine="736"/>
              <w:jc w:val="both"/>
              <w:rPr>
                <w:rFonts w:eastAsia="Times New Roman"/>
                <w:b/>
                <w:bCs/>
                <w:szCs w:val="20"/>
              </w:rPr>
            </w:pPr>
          </w:p>
          <w:p w14:paraId="0A25D609" w14:textId="6890C486" w:rsidR="00447E02" w:rsidRPr="0022466A" w:rsidRDefault="00447E02" w:rsidP="00F10967">
            <w:pPr>
              <w:spacing w:after="0" w:line="240" w:lineRule="auto"/>
              <w:ind w:right="-1"/>
              <w:jc w:val="both"/>
              <w:rPr>
                <w:rFonts w:eastAsia="Times New Roman"/>
                <w:szCs w:val="24"/>
              </w:rPr>
            </w:pPr>
          </w:p>
          <w:p w14:paraId="4ECF709B" w14:textId="1601EC94" w:rsidR="0000555F" w:rsidRPr="006A7223" w:rsidRDefault="00ED69C4" w:rsidP="00D80DCD">
            <w:pPr>
              <w:spacing w:after="0" w:line="240" w:lineRule="auto"/>
              <w:ind w:left="27" w:right="-1" w:firstLine="709"/>
              <w:jc w:val="both"/>
              <w:rPr>
                <w:rFonts w:eastAsia="Times New Roman"/>
                <w:b/>
                <w:szCs w:val="24"/>
              </w:rPr>
            </w:pPr>
            <w:r>
              <w:rPr>
                <w:rFonts w:eastAsia="Times New Roman"/>
                <w:b/>
                <w:szCs w:val="24"/>
              </w:rPr>
              <w:t>1</w:t>
            </w:r>
            <w:r w:rsidR="0000555F" w:rsidRPr="00DA453A">
              <w:rPr>
                <w:rFonts w:eastAsia="Times New Roman"/>
                <w:b/>
                <w:szCs w:val="24"/>
              </w:rPr>
              <w:t xml:space="preserve"> lentelė. Siūlome šią </w:t>
            </w:r>
            <w:r w:rsidR="003B2958" w:rsidRPr="00DA453A">
              <w:rPr>
                <w:b/>
                <w:szCs w:val="24"/>
              </w:rPr>
              <w:t xml:space="preserve">Teritorijų tvarkymo ir priežiūros </w:t>
            </w:r>
            <w:r w:rsidR="0000555F" w:rsidRPr="00DA453A">
              <w:rPr>
                <w:rFonts w:eastAsia="Times New Roman"/>
                <w:b/>
                <w:szCs w:val="24"/>
              </w:rPr>
              <w:t>preliminarią kainą, suskaičiuotą pagal pateiktą paslaugų žiniaraštį (</w:t>
            </w:r>
            <w:r w:rsidR="007E4F0A" w:rsidRPr="00145CD6">
              <w:rPr>
                <w:rFonts w:eastAsia="Times New Roman"/>
                <w:b/>
                <w:szCs w:val="24"/>
              </w:rPr>
              <w:t>Specialiųjų p</w:t>
            </w:r>
            <w:r w:rsidR="0000555F" w:rsidRPr="00145CD6">
              <w:rPr>
                <w:rFonts w:eastAsia="Times New Roman"/>
                <w:b/>
                <w:szCs w:val="24"/>
              </w:rPr>
              <w:t xml:space="preserve">irkimo </w:t>
            </w:r>
            <w:r w:rsidR="007E4F0A">
              <w:rPr>
                <w:rFonts w:eastAsia="Times New Roman"/>
                <w:b/>
                <w:szCs w:val="24"/>
              </w:rPr>
              <w:t>sąlygų 6(1)</w:t>
            </w:r>
            <w:r w:rsidR="00013CDD" w:rsidRPr="00DA453A">
              <w:rPr>
                <w:rFonts w:eastAsia="Times New Roman"/>
                <w:b/>
                <w:szCs w:val="24"/>
              </w:rPr>
              <w:t xml:space="preserve"> </w:t>
            </w:r>
            <w:r w:rsidR="0000555F" w:rsidRPr="00DA453A">
              <w:rPr>
                <w:rFonts w:eastAsia="Times New Roman"/>
                <w:b/>
                <w:szCs w:val="24"/>
              </w:rPr>
              <w:t>pried</w:t>
            </w:r>
            <w:r w:rsidR="00447E02" w:rsidRPr="00DA453A">
              <w:rPr>
                <w:rFonts w:eastAsia="Times New Roman"/>
                <w:b/>
                <w:szCs w:val="24"/>
              </w:rPr>
              <w:t>ą</w:t>
            </w:r>
            <w:r w:rsidR="0000555F" w:rsidRPr="00DA453A">
              <w:rPr>
                <w:rFonts w:eastAsia="Times New Roman"/>
                <w:b/>
                <w:szCs w:val="24"/>
              </w:rPr>
              <w:t>):</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139"/>
              <w:gridCol w:w="1838"/>
              <w:gridCol w:w="1275"/>
              <w:gridCol w:w="1843"/>
            </w:tblGrid>
            <w:tr w:rsidR="0000555F" w:rsidRPr="0022466A" w14:paraId="1A631CA5" w14:textId="77777777" w:rsidTr="00A921D1">
              <w:trPr>
                <w:trHeight w:val="463"/>
              </w:trPr>
              <w:tc>
                <w:tcPr>
                  <w:tcW w:w="568" w:type="dxa"/>
                  <w:vAlign w:val="center"/>
                </w:tcPr>
                <w:p w14:paraId="071FCBCB" w14:textId="77777777" w:rsidR="0000555F" w:rsidRPr="0022466A" w:rsidRDefault="0000555F" w:rsidP="001E30F3">
                  <w:pPr>
                    <w:tabs>
                      <w:tab w:val="left" w:pos="1276"/>
                      <w:tab w:val="left" w:pos="1701"/>
                    </w:tabs>
                    <w:autoSpaceDE w:val="0"/>
                    <w:autoSpaceDN w:val="0"/>
                    <w:adjustRightInd w:val="0"/>
                    <w:spacing w:after="0" w:line="240" w:lineRule="auto"/>
                    <w:jc w:val="center"/>
                    <w:rPr>
                      <w:szCs w:val="24"/>
                    </w:rPr>
                  </w:pPr>
                  <w:r w:rsidRPr="0022466A">
                    <w:rPr>
                      <w:bCs/>
                      <w:iCs/>
                      <w:spacing w:val="-1"/>
                      <w:szCs w:val="24"/>
                    </w:rPr>
                    <w:t>Eil. Nr.</w:t>
                  </w:r>
                </w:p>
              </w:tc>
              <w:tc>
                <w:tcPr>
                  <w:tcW w:w="4139" w:type="dxa"/>
                  <w:vAlign w:val="center"/>
                </w:tcPr>
                <w:p w14:paraId="69D9EA48" w14:textId="77777777" w:rsidR="0000555F" w:rsidRPr="0022466A" w:rsidRDefault="0000555F" w:rsidP="001E30F3">
                  <w:pPr>
                    <w:tabs>
                      <w:tab w:val="left" w:pos="1276"/>
                      <w:tab w:val="left" w:pos="1701"/>
                    </w:tabs>
                    <w:autoSpaceDE w:val="0"/>
                    <w:autoSpaceDN w:val="0"/>
                    <w:adjustRightInd w:val="0"/>
                    <w:spacing w:after="0" w:line="240" w:lineRule="auto"/>
                    <w:jc w:val="center"/>
                    <w:rPr>
                      <w:b/>
                      <w:szCs w:val="24"/>
                    </w:rPr>
                  </w:pPr>
                  <w:r w:rsidRPr="0022466A">
                    <w:rPr>
                      <w:bCs/>
                      <w:iCs/>
                      <w:spacing w:val="-1"/>
                      <w:szCs w:val="24"/>
                    </w:rPr>
                    <w:t>Paslaugų pavadinimas</w:t>
                  </w:r>
                </w:p>
              </w:tc>
              <w:tc>
                <w:tcPr>
                  <w:tcW w:w="1838" w:type="dxa"/>
                  <w:vAlign w:val="center"/>
                </w:tcPr>
                <w:p w14:paraId="67FDCD8E" w14:textId="77777777" w:rsidR="0000555F" w:rsidRPr="0022466A" w:rsidRDefault="0000555F" w:rsidP="001E30F3">
                  <w:pPr>
                    <w:tabs>
                      <w:tab w:val="left" w:pos="851"/>
                    </w:tabs>
                    <w:spacing w:after="0" w:line="240" w:lineRule="auto"/>
                    <w:jc w:val="center"/>
                    <w:rPr>
                      <w:szCs w:val="24"/>
                    </w:rPr>
                  </w:pPr>
                  <w:r w:rsidRPr="0022466A">
                    <w:rPr>
                      <w:bCs/>
                      <w:iCs/>
                      <w:spacing w:val="-1"/>
                      <w:szCs w:val="24"/>
                    </w:rPr>
                    <w:t>Paslaugų kaina eurais be PVM</w:t>
                  </w:r>
                </w:p>
              </w:tc>
              <w:tc>
                <w:tcPr>
                  <w:tcW w:w="1275" w:type="dxa"/>
                  <w:vAlign w:val="center"/>
                </w:tcPr>
                <w:p w14:paraId="0EC3B507" w14:textId="77777777" w:rsidR="0000555F" w:rsidRPr="0022466A" w:rsidRDefault="0000555F" w:rsidP="001E30F3">
                  <w:pPr>
                    <w:tabs>
                      <w:tab w:val="left" w:pos="851"/>
                    </w:tabs>
                    <w:spacing w:after="0" w:line="240" w:lineRule="auto"/>
                    <w:jc w:val="center"/>
                    <w:rPr>
                      <w:szCs w:val="24"/>
                    </w:rPr>
                  </w:pPr>
                  <w:r w:rsidRPr="0022466A">
                    <w:rPr>
                      <w:szCs w:val="24"/>
                    </w:rPr>
                    <w:t>PVM</w:t>
                  </w:r>
                </w:p>
              </w:tc>
              <w:tc>
                <w:tcPr>
                  <w:tcW w:w="1843" w:type="dxa"/>
                  <w:vAlign w:val="center"/>
                </w:tcPr>
                <w:p w14:paraId="05048B5D" w14:textId="77777777" w:rsidR="0000555F" w:rsidRPr="0022466A" w:rsidRDefault="0000555F" w:rsidP="001E30F3">
                  <w:pPr>
                    <w:tabs>
                      <w:tab w:val="left" w:pos="851"/>
                    </w:tabs>
                    <w:spacing w:after="0" w:line="240" w:lineRule="auto"/>
                    <w:rPr>
                      <w:szCs w:val="24"/>
                    </w:rPr>
                  </w:pPr>
                  <w:r w:rsidRPr="0022466A">
                    <w:rPr>
                      <w:bCs/>
                      <w:iCs/>
                      <w:spacing w:val="-1"/>
                      <w:szCs w:val="24"/>
                    </w:rPr>
                    <w:t>Paslaugų kaina eurais su PVM</w:t>
                  </w:r>
                </w:p>
              </w:tc>
            </w:tr>
            <w:tr w:rsidR="0000555F" w:rsidRPr="0022466A" w14:paraId="6D128534" w14:textId="77777777" w:rsidTr="001E30F3">
              <w:trPr>
                <w:trHeight w:val="483"/>
              </w:trPr>
              <w:tc>
                <w:tcPr>
                  <w:tcW w:w="568" w:type="dxa"/>
                  <w:vAlign w:val="center"/>
                </w:tcPr>
                <w:p w14:paraId="674E9FB6" w14:textId="77777777" w:rsidR="0000555F" w:rsidRPr="0022466A" w:rsidRDefault="0000555F" w:rsidP="001E30F3">
                  <w:pPr>
                    <w:tabs>
                      <w:tab w:val="left" w:pos="1276"/>
                      <w:tab w:val="left" w:pos="1701"/>
                    </w:tabs>
                    <w:autoSpaceDE w:val="0"/>
                    <w:autoSpaceDN w:val="0"/>
                    <w:adjustRightInd w:val="0"/>
                    <w:spacing w:after="0" w:line="240" w:lineRule="auto"/>
                    <w:rPr>
                      <w:szCs w:val="24"/>
                    </w:rPr>
                  </w:pPr>
                  <w:r w:rsidRPr="0022466A">
                    <w:rPr>
                      <w:szCs w:val="24"/>
                    </w:rPr>
                    <w:t>1.</w:t>
                  </w:r>
                </w:p>
              </w:tc>
              <w:tc>
                <w:tcPr>
                  <w:tcW w:w="4139" w:type="dxa"/>
                </w:tcPr>
                <w:p w14:paraId="4E51E4AE" w14:textId="758AF3CE" w:rsidR="0000555F" w:rsidRPr="0022466A" w:rsidRDefault="00B3503E" w:rsidP="001E30F3">
                  <w:pPr>
                    <w:tabs>
                      <w:tab w:val="left" w:pos="1276"/>
                      <w:tab w:val="left" w:pos="1701"/>
                    </w:tabs>
                    <w:autoSpaceDE w:val="0"/>
                    <w:autoSpaceDN w:val="0"/>
                    <w:adjustRightInd w:val="0"/>
                    <w:spacing w:after="0" w:line="240" w:lineRule="auto"/>
                    <w:rPr>
                      <w:b/>
                      <w:szCs w:val="24"/>
                    </w:rPr>
                  </w:pPr>
                  <w:r>
                    <w:rPr>
                      <w:b/>
                      <w:bCs/>
                      <w:iCs/>
                      <w:szCs w:val="24"/>
                    </w:rPr>
                    <w:t>T</w:t>
                  </w:r>
                  <w:r w:rsidR="0000555F" w:rsidRPr="0022466A">
                    <w:rPr>
                      <w:b/>
                      <w:bCs/>
                      <w:iCs/>
                      <w:szCs w:val="24"/>
                    </w:rPr>
                    <w:t xml:space="preserve">eritorijų </w:t>
                  </w:r>
                  <w:r>
                    <w:rPr>
                      <w:b/>
                      <w:bCs/>
                      <w:iCs/>
                      <w:szCs w:val="24"/>
                    </w:rPr>
                    <w:t>tvarkymo ir priežiūros</w:t>
                  </w:r>
                  <w:r w:rsidR="000E39E7">
                    <w:rPr>
                      <w:b/>
                      <w:bCs/>
                      <w:iCs/>
                      <w:szCs w:val="24"/>
                    </w:rPr>
                    <w:t xml:space="preserve"> paslaugų</w:t>
                  </w:r>
                  <w:r>
                    <w:rPr>
                      <w:b/>
                      <w:bCs/>
                      <w:iCs/>
                      <w:szCs w:val="24"/>
                    </w:rPr>
                    <w:t xml:space="preserve"> </w:t>
                  </w:r>
                  <w:r w:rsidR="0000555F" w:rsidRPr="0022466A">
                    <w:rPr>
                      <w:b/>
                      <w:bCs/>
                      <w:iCs/>
                      <w:szCs w:val="24"/>
                    </w:rPr>
                    <w:t xml:space="preserve">kaina </w:t>
                  </w:r>
                </w:p>
              </w:tc>
              <w:tc>
                <w:tcPr>
                  <w:tcW w:w="1838" w:type="dxa"/>
                  <w:vAlign w:val="center"/>
                </w:tcPr>
                <w:p w14:paraId="36BEBFB4" w14:textId="77777777" w:rsidR="0000555F" w:rsidRPr="0022466A" w:rsidRDefault="0000555F" w:rsidP="001E30F3">
                  <w:pPr>
                    <w:tabs>
                      <w:tab w:val="left" w:pos="851"/>
                    </w:tabs>
                    <w:spacing w:after="0" w:line="240" w:lineRule="auto"/>
                    <w:jc w:val="center"/>
                    <w:rPr>
                      <w:szCs w:val="24"/>
                    </w:rPr>
                  </w:pPr>
                </w:p>
              </w:tc>
              <w:tc>
                <w:tcPr>
                  <w:tcW w:w="1275" w:type="dxa"/>
                  <w:vAlign w:val="center"/>
                </w:tcPr>
                <w:p w14:paraId="4ECD23B9" w14:textId="77777777" w:rsidR="0000555F" w:rsidRPr="0022466A" w:rsidRDefault="0000555F" w:rsidP="001E30F3">
                  <w:pPr>
                    <w:tabs>
                      <w:tab w:val="left" w:pos="851"/>
                    </w:tabs>
                    <w:spacing w:after="0" w:line="240" w:lineRule="auto"/>
                    <w:jc w:val="center"/>
                    <w:rPr>
                      <w:szCs w:val="24"/>
                    </w:rPr>
                  </w:pPr>
                </w:p>
              </w:tc>
              <w:tc>
                <w:tcPr>
                  <w:tcW w:w="1843" w:type="dxa"/>
                  <w:vAlign w:val="center"/>
                </w:tcPr>
                <w:p w14:paraId="2EE0470D" w14:textId="77777777" w:rsidR="0000555F" w:rsidRPr="0022466A" w:rsidRDefault="0000555F" w:rsidP="001E30F3">
                  <w:pPr>
                    <w:tabs>
                      <w:tab w:val="left" w:pos="851"/>
                    </w:tabs>
                    <w:spacing w:after="0" w:line="240" w:lineRule="auto"/>
                    <w:rPr>
                      <w:szCs w:val="24"/>
                    </w:rPr>
                  </w:pPr>
                </w:p>
              </w:tc>
            </w:tr>
          </w:tbl>
          <w:p w14:paraId="7A8D00AA" w14:textId="77777777" w:rsidR="0000555F" w:rsidRPr="0022466A" w:rsidRDefault="0000555F" w:rsidP="001E30F3">
            <w:pPr>
              <w:spacing w:after="0" w:line="240" w:lineRule="auto"/>
              <w:jc w:val="both"/>
              <w:rPr>
                <w:i/>
                <w:szCs w:val="24"/>
              </w:rPr>
            </w:pPr>
          </w:p>
          <w:tbl>
            <w:tblPr>
              <w:tblW w:w="10470" w:type="dxa"/>
              <w:tblBorders>
                <w:insideH w:val="single" w:sz="4" w:space="0" w:color="auto"/>
                <w:insideV w:val="single" w:sz="4" w:space="0" w:color="auto"/>
              </w:tblBorders>
              <w:tblLayout w:type="fixed"/>
              <w:tblLook w:val="0000" w:firstRow="0" w:lastRow="0" w:firstColumn="0" w:lastColumn="0" w:noHBand="0" w:noVBand="0"/>
            </w:tblPr>
            <w:tblGrid>
              <w:gridCol w:w="5070"/>
              <w:gridCol w:w="5400"/>
            </w:tblGrid>
            <w:tr w:rsidR="0000555F" w:rsidRPr="0022466A" w14:paraId="77D8279D" w14:textId="77777777" w:rsidTr="001E30F3">
              <w:tc>
                <w:tcPr>
                  <w:tcW w:w="5070" w:type="dxa"/>
                  <w:tcBorders>
                    <w:top w:val="nil"/>
                    <w:bottom w:val="nil"/>
                    <w:right w:val="nil"/>
                  </w:tcBorders>
                </w:tcPr>
                <w:p w14:paraId="0E5F85CD" w14:textId="29FDF1F8" w:rsidR="0000555F" w:rsidRPr="0022466A" w:rsidRDefault="0000555F" w:rsidP="001E30F3">
                  <w:pPr>
                    <w:spacing w:after="0" w:line="240" w:lineRule="auto"/>
                    <w:jc w:val="both"/>
                    <w:rPr>
                      <w:b/>
                      <w:i/>
                      <w:szCs w:val="24"/>
                    </w:rPr>
                  </w:pPr>
                  <w:r w:rsidRPr="0022466A">
                    <w:rPr>
                      <w:b/>
                      <w:szCs w:val="24"/>
                    </w:rPr>
                    <w:t>Bendra kaina su PVM</w:t>
                  </w:r>
                </w:p>
              </w:tc>
              <w:tc>
                <w:tcPr>
                  <w:tcW w:w="5400" w:type="dxa"/>
                  <w:tcBorders>
                    <w:left w:val="nil"/>
                  </w:tcBorders>
                </w:tcPr>
                <w:p w14:paraId="019CCFAF" w14:textId="77777777" w:rsidR="0000555F" w:rsidRPr="0022466A" w:rsidRDefault="0000555F" w:rsidP="001E30F3">
                  <w:pPr>
                    <w:spacing w:after="0" w:line="240" w:lineRule="auto"/>
                    <w:ind w:firstLine="720"/>
                    <w:jc w:val="both"/>
                    <w:rPr>
                      <w:szCs w:val="24"/>
                    </w:rPr>
                  </w:pPr>
                  <w:r w:rsidRPr="0022466A">
                    <w:rPr>
                      <w:szCs w:val="24"/>
                    </w:rPr>
                    <w:t xml:space="preserve">          Eur.</w:t>
                  </w:r>
                </w:p>
              </w:tc>
            </w:tr>
          </w:tbl>
          <w:p w14:paraId="3A74B756" w14:textId="77777777" w:rsidR="0000555F" w:rsidRPr="0022466A" w:rsidRDefault="0000555F" w:rsidP="001E30F3">
            <w:pPr>
              <w:spacing w:after="0" w:line="240" w:lineRule="auto"/>
              <w:ind w:firstLine="720"/>
              <w:jc w:val="center"/>
              <w:rPr>
                <w:i/>
                <w:szCs w:val="24"/>
              </w:rPr>
            </w:pPr>
            <w:r w:rsidRPr="0022466A">
              <w:rPr>
                <w:i/>
                <w:szCs w:val="24"/>
              </w:rPr>
              <w:t>(nurodyti skaičiais ir žodžiais)</w:t>
            </w:r>
          </w:p>
          <w:p w14:paraId="2AAA22A7" w14:textId="77777777" w:rsidR="0000555F" w:rsidRPr="0022466A" w:rsidRDefault="0000555F" w:rsidP="001E30F3">
            <w:pPr>
              <w:spacing w:after="0" w:line="240" w:lineRule="auto"/>
              <w:ind w:firstLine="720"/>
              <w:jc w:val="center"/>
              <w:rPr>
                <w:i/>
                <w:szCs w:val="24"/>
              </w:rPr>
            </w:pPr>
          </w:p>
          <w:p w14:paraId="5C003449" w14:textId="77777777" w:rsidR="0000555F" w:rsidRPr="0022466A" w:rsidRDefault="0000555F" w:rsidP="009F2E66">
            <w:pPr>
              <w:spacing w:after="0" w:line="240" w:lineRule="auto"/>
              <w:ind w:firstLine="736"/>
              <w:jc w:val="both"/>
              <w:rPr>
                <w:szCs w:val="24"/>
              </w:rPr>
            </w:pPr>
            <w:r w:rsidRPr="0022466A">
              <w:rPr>
                <w:szCs w:val="24"/>
              </w:rPr>
              <w:t xml:space="preserve">Į šią sumą įeina visos išlaidos ir visi mokesčiai, taip pat ir PVM. </w:t>
            </w:r>
          </w:p>
          <w:p w14:paraId="0EE2C9A3" w14:textId="77777777" w:rsidR="0000555F" w:rsidRPr="0022466A" w:rsidRDefault="0000555F" w:rsidP="009F2E66">
            <w:pPr>
              <w:spacing w:after="0" w:line="240" w:lineRule="auto"/>
              <w:ind w:firstLine="736"/>
              <w:jc w:val="both"/>
              <w:rPr>
                <w:szCs w:val="24"/>
              </w:rPr>
            </w:pPr>
            <w:r w:rsidRPr="0022466A">
              <w:rPr>
                <w:szCs w:val="24"/>
              </w:rPr>
              <w:t>Pastabos:</w:t>
            </w:r>
          </w:p>
          <w:p w14:paraId="2D5E2205" w14:textId="77777777" w:rsidR="0000555F" w:rsidRPr="0022466A" w:rsidRDefault="0000555F" w:rsidP="009F2E66">
            <w:pPr>
              <w:spacing w:after="0" w:line="240" w:lineRule="auto"/>
              <w:ind w:firstLine="736"/>
              <w:jc w:val="both"/>
              <w:rPr>
                <w:szCs w:val="24"/>
              </w:rPr>
            </w:pPr>
            <w:r w:rsidRPr="0022466A">
              <w:rPr>
                <w:szCs w:val="24"/>
              </w:rPr>
              <w:t>- Kainos pasiūlyme nurodomos, paliekant du skaitmenis po kablelio.</w:t>
            </w:r>
          </w:p>
          <w:p w14:paraId="0F4BEF50" w14:textId="77777777" w:rsidR="0000555F" w:rsidRPr="0022466A" w:rsidRDefault="0000555F" w:rsidP="009F2E66">
            <w:pPr>
              <w:spacing w:after="0" w:line="240" w:lineRule="auto"/>
              <w:ind w:firstLine="736"/>
              <w:jc w:val="both"/>
              <w:rPr>
                <w:szCs w:val="24"/>
              </w:rPr>
            </w:pPr>
            <w:r w:rsidRPr="0022466A">
              <w:rPr>
                <w:szCs w:val="24"/>
              </w:rPr>
              <w:t>- Tais atvejais, kai pagal galiojančius teisės aktus tiekėjui nereikia mokėti PVM, jis lentelės                       atitinkamos skilties nepildo ir nurodo priežastis, dėl kurių PVM nemokamas:__________________.</w:t>
            </w:r>
          </w:p>
          <w:p w14:paraId="6240DF30" w14:textId="5A0B25DF" w:rsidR="00F87B11" w:rsidRDefault="00F87B11" w:rsidP="00F87B11">
            <w:pPr>
              <w:spacing w:after="0" w:line="240" w:lineRule="auto"/>
              <w:ind w:firstLine="736"/>
              <w:jc w:val="both"/>
              <w:rPr>
                <w:b/>
                <w:color w:val="FF0000"/>
                <w:szCs w:val="24"/>
              </w:rPr>
            </w:pPr>
            <w:r>
              <w:rPr>
                <w:b/>
                <w:color w:val="FF0000"/>
                <w:szCs w:val="24"/>
              </w:rPr>
              <w:t>KARTU SU PASIŪLYMO FORMA PATEIKIAMI:</w:t>
            </w:r>
          </w:p>
          <w:p w14:paraId="678A4954" w14:textId="33AB2AAA" w:rsidR="00F87B11" w:rsidRDefault="00F87B11" w:rsidP="00F87B11">
            <w:pPr>
              <w:spacing w:after="0" w:line="240" w:lineRule="auto"/>
              <w:ind w:firstLine="736"/>
              <w:jc w:val="both"/>
              <w:rPr>
                <w:b/>
                <w:color w:val="FF0000"/>
                <w:szCs w:val="24"/>
              </w:rPr>
            </w:pPr>
            <w:r>
              <w:rPr>
                <w:b/>
                <w:color w:val="FF0000"/>
                <w:szCs w:val="24"/>
              </w:rPr>
              <w:t xml:space="preserve">1. </w:t>
            </w:r>
            <w:r w:rsidR="0000555F" w:rsidRPr="0022466A">
              <w:rPr>
                <w:rFonts w:eastAsia="Times New Roman"/>
                <w:b/>
                <w:color w:val="FF0000"/>
                <w:szCs w:val="24"/>
              </w:rPr>
              <w:t>Užpildyt</w:t>
            </w:r>
            <w:r w:rsidR="00FC138E">
              <w:rPr>
                <w:rFonts w:eastAsia="Times New Roman"/>
                <w:b/>
                <w:color w:val="FF0000"/>
                <w:szCs w:val="24"/>
              </w:rPr>
              <w:t>as</w:t>
            </w:r>
            <w:r w:rsidR="0000555F" w:rsidRPr="0022466A">
              <w:rPr>
                <w:rFonts w:eastAsia="Times New Roman"/>
                <w:b/>
                <w:color w:val="FF0000"/>
                <w:szCs w:val="24"/>
              </w:rPr>
              <w:t xml:space="preserve"> paslaugų žiniaraš</w:t>
            </w:r>
            <w:r w:rsidR="00277733">
              <w:rPr>
                <w:rFonts w:eastAsia="Times New Roman"/>
                <w:b/>
                <w:color w:val="FF0000"/>
                <w:szCs w:val="24"/>
              </w:rPr>
              <w:t>tis</w:t>
            </w:r>
            <w:r w:rsidR="0000555F" w:rsidRPr="0022466A">
              <w:rPr>
                <w:rFonts w:eastAsia="Times New Roman"/>
                <w:b/>
                <w:color w:val="FF0000"/>
                <w:szCs w:val="24"/>
              </w:rPr>
              <w:t xml:space="preserve"> (</w:t>
            </w:r>
            <w:r w:rsidR="00CE109F">
              <w:rPr>
                <w:rFonts w:eastAsia="Times New Roman"/>
                <w:b/>
                <w:color w:val="FF0000"/>
                <w:szCs w:val="24"/>
              </w:rPr>
              <w:t>Specialiųjų p</w:t>
            </w:r>
            <w:r w:rsidR="0000555F" w:rsidRPr="0022466A">
              <w:rPr>
                <w:rFonts w:eastAsia="Times New Roman"/>
                <w:b/>
                <w:color w:val="FF0000"/>
                <w:szCs w:val="24"/>
              </w:rPr>
              <w:t xml:space="preserve">irkimo </w:t>
            </w:r>
            <w:r w:rsidR="00CE109F">
              <w:rPr>
                <w:rFonts w:eastAsia="Times New Roman"/>
                <w:b/>
                <w:color w:val="FF0000"/>
                <w:szCs w:val="24"/>
              </w:rPr>
              <w:t>sąlygų</w:t>
            </w:r>
            <w:r w:rsidR="0000555F" w:rsidRPr="0022466A">
              <w:rPr>
                <w:rFonts w:eastAsia="Times New Roman"/>
                <w:b/>
                <w:color w:val="FF0000"/>
                <w:szCs w:val="24"/>
              </w:rPr>
              <w:t xml:space="preserve"> </w:t>
            </w:r>
            <w:r w:rsidR="007E4F0A">
              <w:rPr>
                <w:rFonts w:eastAsia="Times New Roman"/>
                <w:b/>
                <w:color w:val="FF0000"/>
                <w:szCs w:val="24"/>
              </w:rPr>
              <w:t>6</w:t>
            </w:r>
            <w:r w:rsidR="00145CD6">
              <w:rPr>
                <w:rFonts w:eastAsia="Times New Roman"/>
                <w:b/>
                <w:color w:val="FF0000"/>
                <w:szCs w:val="24"/>
              </w:rPr>
              <w:t>(1)</w:t>
            </w:r>
            <w:r w:rsidR="00013CDD" w:rsidRPr="0022466A">
              <w:rPr>
                <w:rFonts w:eastAsia="Times New Roman"/>
                <w:b/>
                <w:color w:val="FF0000"/>
                <w:szCs w:val="24"/>
              </w:rPr>
              <w:t xml:space="preserve"> </w:t>
            </w:r>
            <w:r w:rsidR="0000555F" w:rsidRPr="0022466A">
              <w:rPr>
                <w:rFonts w:eastAsia="Times New Roman"/>
                <w:b/>
                <w:color w:val="FF0000"/>
                <w:szCs w:val="24"/>
              </w:rPr>
              <w:t>priedas) turi būti pateikiami kartu su pasiūlymo forma (</w:t>
            </w:r>
            <w:proofErr w:type="spellStart"/>
            <w:r w:rsidR="0000555F" w:rsidRPr="0022466A">
              <w:rPr>
                <w:rFonts w:eastAsia="Times New Roman"/>
                <w:b/>
                <w:color w:val="FF0000"/>
                <w:szCs w:val="24"/>
              </w:rPr>
              <w:t>xls</w:t>
            </w:r>
            <w:proofErr w:type="spellEnd"/>
            <w:r w:rsidR="0000555F" w:rsidRPr="0022466A">
              <w:rPr>
                <w:rFonts w:eastAsia="Times New Roman"/>
                <w:b/>
                <w:color w:val="FF0000"/>
                <w:szCs w:val="24"/>
              </w:rPr>
              <w:t xml:space="preserve">, </w:t>
            </w:r>
            <w:proofErr w:type="spellStart"/>
            <w:r w:rsidR="0000555F" w:rsidRPr="0022466A">
              <w:rPr>
                <w:rFonts w:eastAsia="Times New Roman"/>
                <w:b/>
                <w:color w:val="FF0000"/>
                <w:szCs w:val="24"/>
              </w:rPr>
              <w:t>xlsx</w:t>
            </w:r>
            <w:proofErr w:type="spellEnd"/>
            <w:r w:rsidR="0000555F" w:rsidRPr="0022466A">
              <w:rPr>
                <w:rFonts w:eastAsia="Times New Roman"/>
                <w:b/>
                <w:color w:val="FF0000"/>
                <w:szCs w:val="24"/>
              </w:rPr>
              <w:t xml:space="preserve"> arba lygiaverčiu elektroninės skaičiuoklės formatu</w:t>
            </w:r>
            <w:r w:rsidR="00FB670B">
              <w:rPr>
                <w:rFonts w:eastAsia="Times New Roman"/>
                <w:b/>
                <w:color w:val="FF0000"/>
                <w:szCs w:val="24"/>
              </w:rPr>
              <w:t xml:space="preserve">). </w:t>
            </w:r>
          </w:p>
          <w:p w14:paraId="132275E4" w14:textId="77777777" w:rsidR="00F87B11" w:rsidRPr="00F87B11" w:rsidRDefault="00F87B11" w:rsidP="00F87B11">
            <w:pPr>
              <w:spacing w:after="0" w:line="240" w:lineRule="auto"/>
              <w:ind w:firstLine="736"/>
              <w:jc w:val="both"/>
              <w:rPr>
                <w:b/>
                <w:bCs/>
                <w:color w:val="FF0000"/>
                <w:szCs w:val="24"/>
              </w:rPr>
            </w:pPr>
            <w:r w:rsidRPr="00F87B11">
              <w:rPr>
                <w:b/>
                <w:bCs/>
                <w:color w:val="FF0000"/>
                <w:szCs w:val="24"/>
              </w:rPr>
              <w:t>2. Specialiųjų pirkimo sąlygų 6(1) priedo „Pasiūlymo forma“ turi būti užpildyti visi 4 langai (1. Paslaugų kaina; 2. Įkainiai; 3. Papildomi įkainiai; 4. Skaičiuoklė);\</w:t>
            </w:r>
          </w:p>
          <w:p w14:paraId="34F0E754" w14:textId="55792AB6" w:rsidR="0000555F" w:rsidRPr="00F87B11" w:rsidRDefault="00F87B11" w:rsidP="00F87B11">
            <w:pPr>
              <w:spacing w:after="0" w:line="240" w:lineRule="auto"/>
              <w:ind w:firstLine="736"/>
              <w:jc w:val="both"/>
              <w:rPr>
                <w:b/>
                <w:bCs/>
                <w:color w:val="FF0000"/>
                <w:szCs w:val="24"/>
              </w:rPr>
            </w:pPr>
            <w:r w:rsidRPr="00F87B11">
              <w:rPr>
                <w:b/>
                <w:bCs/>
                <w:color w:val="FF0000"/>
                <w:szCs w:val="24"/>
              </w:rPr>
              <w:lastRenderedPageBreak/>
              <w:t>3. Specialiųjų pirkimo sąlygų 6(2) priedas „Technikos sąrašas“.</w:t>
            </w:r>
          </w:p>
          <w:tbl>
            <w:tblPr>
              <w:tblW w:w="9666" w:type="dxa"/>
              <w:tblLayout w:type="fixed"/>
              <w:tblLook w:val="04A0" w:firstRow="1" w:lastRow="0" w:firstColumn="1" w:lastColumn="0" w:noHBand="0" w:noVBand="1"/>
            </w:tblPr>
            <w:tblGrid>
              <w:gridCol w:w="738"/>
              <w:gridCol w:w="3395"/>
              <w:gridCol w:w="366"/>
              <w:gridCol w:w="353"/>
              <w:gridCol w:w="343"/>
              <w:gridCol w:w="334"/>
              <w:gridCol w:w="327"/>
              <w:gridCol w:w="3810"/>
            </w:tblGrid>
            <w:tr w:rsidR="0000555F" w:rsidRPr="0022466A" w14:paraId="7A8C730F" w14:textId="77777777" w:rsidTr="00780EF3">
              <w:trPr>
                <w:trHeight w:val="315"/>
              </w:trPr>
              <w:tc>
                <w:tcPr>
                  <w:tcW w:w="9666" w:type="dxa"/>
                  <w:gridSpan w:val="8"/>
                  <w:tcBorders>
                    <w:top w:val="nil"/>
                    <w:left w:val="nil"/>
                    <w:bottom w:val="nil"/>
                    <w:right w:val="nil"/>
                  </w:tcBorders>
                  <w:shd w:val="clear" w:color="auto" w:fill="auto"/>
                  <w:noWrap/>
                  <w:vAlign w:val="center"/>
                  <w:hideMark/>
                </w:tcPr>
                <w:p w14:paraId="0A4D606F" w14:textId="77777777" w:rsidR="00F87B11" w:rsidRDefault="00F87B11" w:rsidP="00794D93">
                  <w:pPr>
                    <w:spacing w:after="0" w:line="240" w:lineRule="auto"/>
                    <w:ind w:left="632"/>
                    <w:rPr>
                      <w:rFonts w:eastAsia="Times New Roman"/>
                      <w:b/>
                      <w:bCs/>
                      <w:color w:val="000000"/>
                      <w:szCs w:val="24"/>
                      <w:lang w:eastAsia="lt-LT"/>
                    </w:rPr>
                  </w:pPr>
                </w:p>
                <w:p w14:paraId="18E73FEF" w14:textId="1144751C" w:rsidR="0000555F" w:rsidRPr="0022466A" w:rsidRDefault="00FB670B" w:rsidP="00794D93">
                  <w:pPr>
                    <w:spacing w:after="0" w:line="240" w:lineRule="auto"/>
                    <w:ind w:left="632"/>
                    <w:rPr>
                      <w:rFonts w:eastAsia="Times New Roman"/>
                      <w:b/>
                      <w:bCs/>
                      <w:color w:val="000000"/>
                      <w:szCs w:val="24"/>
                      <w:lang w:eastAsia="lt-LT"/>
                    </w:rPr>
                  </w:pPr>
                  <w:r>
                    <w:rPr>
                      <w:rFonts w:eastAsia="Times New Roman"/>
                      <w:b/>
                      <w:bCs/>
                      <w:color w:val="000000"/>
                      <w:szCs w:val="24"/>
                      <w:lang w:eastAsia="lt-LT"/>
                    </w:rPr>
                    <w:t>2</w:t>
                  </w:r>
                  <w:r w:rsidR="0000555F" w:rsidRPr="0022466A">
                    <w:rPr>
                      <w:rFonts w:eastAsia="Times New Roman"/>
                      <w:b/>
                      <w:bCs/>
                      <w:color w:val="000000"/>
                      <w:szCs w:val="24"/>
                      <w:lang w:eastAsia="lt-LT"/>
                    </w:rPr>
                    <w:t xml:space="preserve"> lentelė. Vykdant sutartį pasitelksiu šiuos subtiekėjus, kurių pajėgumais remiuosi*</w:t>
                  </w:r>
                </w:p>
              </w:tc>
            </w:tr>
            <w:tr w:rsidR="0000555F" w:rsidRPr="0022466A" w14:paraId="326618A1" w14:textId="77777777" w:rsidTr="00780EF3">
              <w:trPr>
                <w:trHeight w:val="1489"/>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71256"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xml:space="preserve">Eil. Nr. </w:t>
                  </w:r>
                </w:p>
              </w:tc>
              <w:tc>
                <w:tcPr>
                  <w:tcW w:w="3395" w:type="dxa"/>
                  <w:tcBorders>
                    <w:top w:val="single" w:sz="4" w:space="0" w:color="auto"/>
                    <w:left w:val="nil"/>
                    <w:bottom w:val="single" w:sz="4" w:space="0" w:color="auto"/>
                    <w:right w:val="single" w:sz="4" w:space="0" w:color="auto"/>
                  </w:tcBorders>
                  <w:shd w:val="clear" w:color="auto" w:fill="auto"/>
                  <w:noWrap/>
                  <w:vAlign w:val="center"/>
                  <w:hideMark/>
                </w:tcPr>
                <w:p w14:paraId="6AF7723D"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xml:space="preserve">Subtiekėjo pavadinimas, adresas </w:t>
                  </w:r>
                </w:p>
              </w:tc>
              <w:tc>
                <w:tcPr>
                  <w:tcW w:w="5533" w:type="dxa"/>
                  <w:gridSpan w:val="6"/>
                  <w:tcBorders>
                    <w:top w:val="single" w:sz="4" w:space="0" w:color="auto"/>
                    <w:left w:val="nil"/>
                    <w:bottom w:val="single" w:sz="4" w:space="0" w:color="auto"/>
                    <w:right w:val="single" w:sz="4" w:space="0" w:color="auto"/>
                  </w:tcBorders>
                  <w:shd w:val="clear" w:color="auto" w:fill="auto"/>
                  <w:vAlign w:val="center"/>
                  <w:hideMark/>
                </w:tcPr>
                <w:p w14:paraId="31E677E3" w14:textId="77777777" w:rsidR="0000555F" w:rsidRPr="0022466A" w:rsidRDefault="0000555F" w:rsidP="001E30F3">
                  <w:pPr>
                    <w:spacing w:after="0" w:line="240" w:lineRule="auto"/>
                    <w:rPr>
                      <w:rFonts w:eastAsia="Times New Roman"/>
                      <w:b/>
                      <w:bCs/>
                      <w:i/>
                      <w:iCs/>
                      <w:color w:val="000000"/>
                      <w:szCs w:val="24"/>
                      <w:lang w:eastAsia="lt-LT"/>
                    </w:rPr>
                  </w:pPr>
                  <w:r w:rsidRPr="0022466A">
                    <w:rPr>
                      <w:rFonts w:eastAsia="Times New Roman"/>
                      <w:b/>
                      <w:bCs/>
                      <w:i/>
                      <w:iCs/>
                      <w:color w:val="000000"/>
                      <w:szCs w:val="24"/>
                      <w:lang w:eastAsia="lt-LT"/>
                    </w:rPr>
                    <w:t>Įrašyti abi reikalaujamas reikšmes:</w:t>
                  </w:r>
                </w:p>
                <w:p w14:paraId="7191FE54"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xml:space="preserve">1. Subtiekėjams numatomos perduoti paslaugos (įvardinti konkrečias paslaugas); </w:t>
                  </w:r>
                </w:p>
                <w:p w14:paraId="08D6C592"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2. Subtiekėjams perduodama sutarties dalis % sutarties kainoje</w:t>
                  </w:r>
                </w:p>
              </w:tc>
            </w:tr>
            <w:tr w:rsidR="0000555F" w:rsidRPr="0022466A" w14:paraId="3D4057FF" w14:textId="77777777" w:rsidTr="00780EF3">
              <w:trPr>
                <w:trHeight w:val="31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11CBA0DF"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3395" w:type="dxa"/>
                  <w:tcBorders>
                    <w:top w:val="nil"/>
                    <w:left w:val="nil"/>
                    <w:bottom w:val="single" w:sz="4" w:space="0" w:color="auto"/>
                    <w:right w:val="single" w:sz="4" w:space="0" w:color="auto"/>
                  </w:tcBorders>
                  <w:shd w:val="clear" w:color="auto" w:fill="auto"/>
                  <w:noWrap/>
                  <w:vAlign w:val="center"/>
                  <w:hideMark/>
                </w:tcPr>
                <w:p w14:paraId="4BE75052"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5533" w:type="dxa"/>
                  <w:gridSpan w:val="6"/>
                  <w:tcBorders>
                    <w:top w:val="single" w:sz="4" w:space="0" w:color="auto"/>
                    <w:left w:val="nil"/>
                    <w:bottom w:val="single" w:sz="4" w:space="0" w:color="auto"/>
                    <w:right w:val="single" w:sz="4" w:space="0" w:color="auto"/>
                  </w:tcBorders>
                  <w:shd w:val="clear" w:color="auto" w:fill="auto"/>
                  <w:noWrap/>
                  <w:vAlign w:val="center"/>
                  <w:hideMark/>
                </w:tcPr>
                <w:p w14:paraId="0401344E" w14:textId="77777777" w:rsidR="0000555F" w:rsidRPr="0022466A" w:rsidRDefault="0000555F" w:rsidP="001E30F3">
                  <w:pPr>
                    <w:spacing w:after="0" w:line="240" w:lineRule="auto"/>
                    <w:jc w:val="center"/>
                    <w:rPr>
                      <w:rFonts w:eastAsia="Times New Roman"/>
                      <w:color w:val="000000"/>
                      <w:szCs w:val="24"/>
                      <w:lang w:eastAsia="lt-LT"/>
                    </w:rPr>
                  </w:pPr>
                  <w:r w:rsidRPr="0022466A">
                    <w:rPr>
                      <w:rFonts w:eastAsia="Times New Roman"/>
                      <w:color w:val="000000"/>
                      <w:szCs w:val="24"/>
                      <w:lang w:eastAsia="lt-LT"/>
                    </w:rPr>
                    <w:t> </w:t>
                  </w:r>
                </w:p>
              </w:tc>
            </w:tr>
            <w:tr w:rsidR="0000555F" w:rsidRPr="0022466A" w14:paraId="78695736" w14:textId="77777777" w:rsidTr="00780EF3">
              <w:trPr>
                <w:trHeight w:val="31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687CAC4C"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3395" w:type="dxa"/>
                  <w:tcBorders>
                    <w:top w:val="nil"/>
                    <w:left w:val="nil"/>
                    <w:bottom w:val="single" w:sz="4" w:space="0" w:color="auto"/>
                    <w:right w:val="single" w:sz="4" w:space="0" w:color="auto"/>
                  </w:tcBorders>
                  <w:shd w:val="clear" w:color="auto" w:fill="auto"/>
                  <w:noWrap/>
                  <w:vAlign w:val="center"/>
                  <w:hideMark/>
                </w:tcPr>
                <w:p w14:paraId="11EAD793"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5533" w:type="dxa"/>
                  <w:gridSpan w:val="6"/>
                  <w:tcBorders>
                    <w:top w:val="single" w:sz="4" w:space="0" w:color="auto"/>
                    <w:left w:val="nil"/>
                    <w:bottom w:val="single" w:sz="4" w:space="0" w:color="auto"/>
                    <w:right w:val="single" w:sz="4" w:space="0" w:color="auto"/>
                  </w:tcBorders>
                  <w:shd w:val="clear" w:color="auto" w:fill="auto"/>
                  <w:noWrap/>
                  <w:vAlign w:val="center"/>
                  <w:hideMark/>
                </w:tcPr>
                <w:p w14:paraId="795CCE75" w14:textId="77777777" w:rsidR="0000555F" w:rsidRPr="0022466A" w:rsidRDefault="0000555F" w:rsidP="001E30F3">
                  <w:pPr>
                    <w:spacing w:after="0" w:line="240" w:lineRule="auto"/>
                    <w:jc w:val="center"/>
                    <w:rPr>
                      <w:rFonts w:eastAsia="Times New Roman"/>
                      <w:color w:val="000000"/>
                      <w:szCs w:val="24"/>
                      <w:lang w:eastAsia="lt-LT"/>
                    </w:rPr>
                  </w:pPr>
                  <w:r w:rsidRPr="0022466A">
                    <w:rPr>
                      <w:rFonts w:eastAsia="Times New Roman"/>
                      <w:color w:val="000000"/>
                      <w:szCs w:val="24"/>
                      <w:lang w:eastAsia="lt-LT"/>
                    </w:rPr>
                    <w:t> </w:t>
                  </w:r>
                </w:p>
              </w:tc>
            </w:tr>
            <w:tr w:rsidR="0000555F" w:rsidRPr="0022466A" w14:paraId="4CF97E63" w14:textId="77777777" w:rsidTr="00780EF3">
              <w:trPr>
                <w:trHeight w:val="315"/>
              </w:trPr>
              <w:tc>
                <w:tcPr>
                  <w:tcW w:w="738" w:type="dxa"/>
                  <w:tcBorders>
                    <w:top w:val="nil"/>
                    <w:left w:val="nil"/>
                    <w:bottom w:val="nil"/>
                    <w:right w:val="nil"/>
                  </w:tcBorders>
                  <w:shd w:val="clear" w:color="auto" w:fill="auto"/>
                  <w:noWrap/>
                  <w:vAlign w:val="center"/>
                  <w:hideMark/>
                </w:tcPr>
                <w:p w14:paraId="7C43A46E" w14:textId="77777777" w:rsidR="0000555F" w:rsidRPr="0022466A" w:rsidRDefault="0000555F" w:rsidP="001E30F3">
                  <w:pPr>
                    <w:spacing w:after="0" w:line="240" w:lineRule="auto"/>
                    <w:jc w:val="center"/>
                    <w:rPr>
                      <w:rFonts w:eastAsia="Times New Roman"/>
                      <w:color w:val="000000"/>
                      <w:szCs w:val="24"/>
                      <w:lang w:eastAsia="lt-LT"/>
                    </w:rPr>
                  </w:pPr>
                </w:p>
              </w:tc>
              <w:tc>
                <w:tcPr>
                  <w:tcW w:w="3395" w:type="dxa"/>
                  <w:tcBorders>
                    <w:top w:val="nil"/>
                    <w:left w:val="nil"/>
                    <w:bottom w:val="nil"/>
                    <w:right w:val="nil"/>
                  </w:tcBorders>
                  <w:shd w:val="clear" w:color="auto" w:fill="auto"/>
                  <w:noWrap/>
                  <w:vAlign w:val="center"/>
                  <w:hideMark/>
                </w:tcPr>
                <w:p w14:paraId="4A080CDE" w14:textId="77777777" w:rsidR="0000555F" w:rsidRPr="0022466A" w:rsidRDefault="0000555F" w:rsidP="001E30F3">
                  <w:pPr>
                    <w:spacing w:after="0" w:line="240" w:lineRule="auto"/>
                    <w:rPr>
                      <w:rFonts w:eastAsia="Times New Roman"/>
                      <w:szCs w:val="24"/>
                      <w:lang w:eastAsia="lt-LT"/>
                    </w:rPr>
                  </w:pPr>
                </w:p>
              </w:tc>
              <w:tc>
                <w:tcPr>
                  <w:tcW w:w="366" w:type="dxa"/>
                  <w:tcBorders>
                    <w:top w:val="nil"/>
                    <w:left w:val="nil"/>
                    <w:bottom w:val="nil"/>
                    <w:right w:val="nil"/>
                  </w:tcBorders>
                  <w:shd w:val="clear" w:color="auto" w:fill="auto"/>
                  <w:noWrap/>
                  <w:vAlign w:val="center"/>
                  <w:hideMark/>
                </w:tcPr>
                <w:p w14:paraId="31E272B2" w14:textId="77777777" w:rsidR="0000555F" w:rsidRPr="0022466A" w:rsidRDefault="0000555F" w:rsidP="001E30F3">
                  <w:pPr>
                    <w:spacing w:after="0" w:line="240" w:lineRule="auto"/>
                    <w:rPr>
                      <w:rFonts w:eastAsia="Times New Roman"/>
                      <w:szCs w:val="24"/>
                      <w:lang w:eastAsia="lt-LT"/>
                    </w:rPr>
                  </w:pPr>
                </w:p>
              </w:tc>
              <w:tc>
                <w:tcPr>
                  <w:tcW w:w="353" w:type="dxa"/>
                  <w:tcBorders>
                    <w:top w:val="nil"/>
                    <w:left w:val="nil"/>
                    <w:bottom w:val="nil"/>
                    <w:right w:val="nil"/>
                  </w:tcBorders>
                  <w:shd w:val="clear" w:color="auto" w:fill="auto"/>
                  <w:noWrap/>
                  <w:vAlign w:val="center"/>
                  <w:hideMark/>
                </w:tcPr>
                <w:p w14:paraId="5756EC88" w14:textId="77777777" w:rsidR="0000555F" w:rsidRPr="0022466A" w:rsidRDefault="0000555F" w:rsidP="001E30F3">
                  <w:pPr>
                    <w:spacing w:after="0" w:line="240" w:lineRule="auto"/>
                    <w:jc w:val="center"/>
                    <w:rPr>
                      <w:rFonts w:eastAsia="Times New Roman"/>
                      <w:szCs w:val="24"/>
                      <w:lang w:eastAsia="lt-LT"/>
                    </w:rPr>
                  </w:pPr>
                </w:p>
              </w:tc>
              <w:tc>
                <w:tcPr>
                  <w:tcW w:w="343" w:type="dxa"/>
                  <w:tcBorders>
                    <w:top w:val="nil"/>
                    <w:left w:val="nil"/>
                    <w:bottom w:val="nil"/>
                    <w:right w:val="nil"/>
                  </w:tcBorders>
                  <w:shd w:val="clear" w:color="auto" w:fill="auto"/>
                  <w:noWrap/>
                  <w:vAlign w:val="center"/>
                  <w:hideMark/>
                </w:tcPr>
                <w:p w14:paraId="3CBCFD64" w14:textId="77777777" w:rsidR="0000555F" w:rsidRPr="0022466A" w:rsidRDefault="0000555F" w:rsidP="001E30F3">
                  <w:pPr>
                    <w:spacing w:after="0" w:line="240" w:lineRule="auto"/>
                    <w:jc w:val="center"/>
                    <w:rPr>
                      <w:rFonts w:eastAsia="Times New Roman"/>
                      <w:szCs w:val="24"/>
                      <w:lang w:eastAsia="lt-LT"/>
                    </w:rPr>
                  </w:pPr>
                </w:p>
              </w:tc>
              <w:tc>
                <w:tcPr>
                  <w:tcW w:w="334" w:type="dxa"/>
                  <w:tcBorders>
                    <w:top w:val="nil"/>
                    <w:left w:val="nil"/>
                    <w:bottom w:val="nil"/>
                    <w:right w:val="nil"/>
                  </w:tcBorders>
                  <w:shd w:val="clear" w:color="auto" w:fill="auto"/>
                  <w:noWrap/>
                  <w:vAlign w:val="center"/>
                  <w:hideMark/>
                </w:tcPr>
                <w:p w14:paraId="3951B2F4" w14:textId="77777777" w:rsidR="0000555F" w:rsidRPr="0022466A" w:rsidRDefault="0000555F" w:rsidP="001E30F3">
                  <w:pPr>
                    <w:spacing w:after="0" w:line="240" w:lineRule="auto"/>
                    <w:jc w:val="center"/>
                    <w:rPr>
                      <w:rFonts w:eastAsia="Times New Roman"/>
                      <w:szCs w:val="24"/>
                      <w:lang w:eastAsia="lt-LT"/>
                    </w:rPr>
                  </w:pPr>
                </w:p>
              </w:tc>
              <w:tc>
                <w:tcPr>
                  <w:tcW w:w="327" w:type="dxa"/>
                  <w:tcBorders>
                    <w:top w:val="nil"/>
                    <w:left w:val="nil"/>
                    <w:bottom w:val="nil"/>
                    <w:right w:val="nil"/>
                  </w:tcBorders>
                  <w:shd w:val="clear" w:color="auto" w:fill="auto"/>
                  <w:noWrap/>
                  <w:vAlign w:val="center"/>
                  <w:hideMark/>
                </w:tcPr>
                <w:p w14:paraId="0E4B1B60" w14:textId="77777777" w:rsidR="0000555F" w:rsidRPr="0022466A" w:rsidRDefault="0000555F" w:rsidP="001E30F3">
                  <w:pPr>
                    <w:spacing w:after="0" w:line="240" w:lineRule="auto"/>
                    <w:jc w:val="center"/>
                    <w:rPr>
                      <w:rFonts w:eastAsia="Times New Roman"/>
                      <w:szCs w:val="24"/>
                      <w:lang w:eastAsia="lt-LT"/>
                    </w:rPr>
                  </w:pPr>
                </w:p>
              </w:tc>
              <w:tc>
                <w:tcPr>
                  <w:tcW w:w="3810" w:type="dxa"/>
                  <w:tcBorders>
                    <w:top w:val="nil"/>
                    <w:left w:val="nil"/>
                    <w:bottom w:val="nil"/>
                    <w:right w:val="nil"/>
                  </w:tcBorders>
                  <w:shd w:val="clear" w:color="auto" w:fill="auto"/>
                  <w:noWrap/>
                  <w:vAlign w:val="center"/>
                  <w:hideMark/>
                </w:tcPr>
                <w:p w14:paraId="7265F874" w14:textId="77777777" w:rsidR="0000555F" w:rsidRPr="0022466A" w:rsidRDefault="0000555F" w:rsidP="001E30F3">
                  <w:pPr>
                    <w:spacing w:after="0" w:line="240" w:lineRule="auto"/>
                    <w:jc w:val="center"/>
                    <w:rPr>
                      <w:rFonts w:eastAsia="Times New Roman"/>
                      <w:szCs w:val="24"/>
                      <w:lang w:eastAsia="lt-LT"/>
                    </w:rPr>
                  </w:pPr>
                </w:p>
              </w:tc>
            </w:tr>
            <w:tr w:rsidR="0000555F" w:rsidRPr="0022466A" w14:paraId="378DC9EF" w14:textId="77777777" w:rsidTr="00780EF3">
              <w:trPr>
                <w:trHeight w:val="1249"/>
              </w:trPr>
              <w:tc>
                <w:tcPr>
                  <w:tcW w:w="9666" w:type="dxa"/>
                  <w:gridSpan w:val="8"/>
                  <w:tcBorders>
                    <w:top w:val="nil"/>
                    <w:left w:val="nil"/>
                    <w:bottom w:val="nil"/>
                    <w:right w:val="nil"/>
                  </w:tcBorders>
                  <w:shd w:val="clear" w:color="auto" w:fill="auto"/>
                  <w:vAlign w:val="center"/>
                  <w:hideMark/>
                </w:tcPr>
                <w:p w14:paraId="1A728CBC" w14:textId="2590FB0F" w:rsidR="0000555F" w:rsidRPr="0022466A" w:rsidRDefault="0000555F" w:rsidP="00794D93">
                  <w:pPr>
                    <w:spacing w:after="0" w:line="240" w:lineRule="auto"/>
                    <w:ind w:firstLine="632"/>
                    <w:jc w:val="both"/>
                    <w:rPr>
                      <w:rFonts w:eastAsia="Times New Roman"/>
                      <w:color w:val="000000"/>
                      <w:szCs w:val="24"/>
                      <w:lang w:eastAsia="lt-LT"/>
                    </w:rPr>
                  </w:pPr>
                  <w:r w:rsidRPr="0022466A">
                    <w:rPr>
                      <w:rFonts w:eastAsia="Times New Roman"/>
                      <w:color w:val="000000"/>
                      <w:szCs w:val="24"/>
                      <w:lang w:eastAsia="lt-LT"/>
                    </w:rPr>
                    <w:t>*Pildyti tuomet, jei sutarties vykdymui bus pasitelkti subtiekėjai, kurių pajėgumais tiekėjas remiasi. Taip pat turi būti pateikiamas susitarimas ar ketinimų protokolas ar preliminari sutartis su subtiekėju, aiškiai nurodant, kokioms prievolėms vykdyti subtiekėjas yra pasitelkiamas. Susitarimas (pavyzdžiui, preliminarioji sutartis, ketinimų protokolas) turi būti sudarytas iki tiekėjui pateikiant pasiūlymą.</w:t>
                  </w:r>
                </w:p>
              </w:tc>
            </w:tr>
            <w:tr w:rsidR="0000555F" w:rsidRPr="0022466A" w14:paraId="337ECD1E" w14:textId="77777777" w:rsidTr="00780EF3">
              <w:trPr>
                <w:trHeight w:val="315"/>
              </w:trPr>
              <w:tc>
                <w:tcPr>
                  <w:tcW w:w="738" w:type="dxa"/>
                  <w:tcBorders>
                    <w:top w:val="nil"/>
                    <w:left w:val="nil"/>
                    <w:bottom w:val="nil"/>
                    <w:right w:val="nil"/>
                  </w:tcBorders>
                  <w:shd w:val="clear" w:color="auto" w:fill="auto"/>
                  <w:noWrap/>
                  <w:vAlign w:val="center"/>
                  <w:hideMark/>
                </w:tcPr>
                <w:p w14:paraId="5588B428" w14:textId="77777777" w:rsidR="0000555F" w:rsidRPr="0022466A" w:rsidRDefault="0000555F" w:rsidP="001E30F3">
                  <w:pPr>
                    <w:spacing w:after="0" w:line="240" w:lineRule="auto"/>
                    <w:rPr>
                      <w:rFonts w:eastAsia="Times New Roman"/>
                      <w:color w:val="000000"/>
                      <w:szCs w:val="24"/>
                      <w:lang w:eastAsia="lt-LT"/>
                    </w:rPr>
                  </w:pPr>
                </w:p>
              </w:tc>
              <w:tc>
                <w:tcPr>
                  <w:tcW w:w="3395" w:type="dxa"/>
                  <w:tcBorders>
                    <w:top w:val="nil"/>
                    <w:left w:val="nil"/>
                    <w:bottom w:val="nil"/>
                    <w:right w:val="nil"/>
                  </w:tcBorders>
                  <w:shd w:val="clear" w:color="auto" w:fill="auto"/>
                  <w:noWrap/>
                  <w:vAlign w:val="center"/>
                  <w:hideMark/>
                </w:tcPr>
                <w:p w14:paraId="787456AB" w14:textId="77777777" w:rsidR="0000555F" w:rsidRPr="0022466A" w:rsidRDefault="0000555F" w:rsidP="001E30F3">
                  <w:pPr>
                    <w:spacing w:after="0" w:line="240" w:lineRule="auto"/>
                    <w:rPr>
                      <w:rFonts w:eastAsia="Times New Roman"/>
                      <w:szCs w:val="24"/>
                      <w:lang w:eastAsia="lt-LT"/>
                    </w:rPr>
                  </w:pPr>
                </w:p>
              </w:tc>
              <w:tc>
                <w:tcPr>
                  <w:tcW w:w="366" w:type="dxa"/>
                  <w:tcBorders>
                    <w:top w:val="nil"/>
                    <w:left w:val="nil"/>
                    <w:bottom w:val="nil"/>
                    <w:right w:val="nil"/>
                  </w:tcBorders>
                  <w:shd w:val="clear" w:color="auto" w:fill="auto"/>
                  <w:noWrap/>
                  <w:vAlign w:val="center"/>
                  <w:hideMark/>
                </w:tcPr>
                <w:p w14:paraId="222DCCCB" w14:textId="77777777" w:rsidR="0000555F" w:rsidRPr="0022466A" w:rsidRDefault="0000555F" w:rsidP="001E30F3">
                  <w:pPr>
                    <w:spacing w:after="0" w:line="240" w:lineRule="auto"/>
                    <w:rPr>
                      <w:rFonts w:eastAsia="Times New Roman"/>
                      <w:szCs w:val="24"/>
                      <w:lang w:eastAsia="lt-LT"/>
                    </w:rPr>
                  </w:pPr>
                </w:p>
              </w:tc>
              <w:tc>
                <w:tcPr>
                  <w:tcW w:w="353" w:type="dxa"/>
                  <w:tcBorders>
                    <w:top w:val="nil"/>
                    <w:left w:val="nil"/>
                    <w:bottom w:val="nil"/>
                    <w:right w:val="nil"/>
                  </w:tcBorders>
                  <w:shd w:val="clear" w:color="auto" w:fill="auto"/>
                  <w:noWrap/>
                  <w:vAlign w:val="center"/>
                  <w:hideMark/>
                </w:tcPr>
                <w:p w14:paraId="52164629" w14:textId="77777777" w:rsidR="0000555F" w:rsidRPr="0022466A" w:rsidRDefault="0000555F" w:rsidP="001E30F3">
                  <w:pPr>
                    <w:spacing w:after="0" w:line="240" w:lineRule="auto"/>
                    <w:jc w:val="center"/>
                    <w:rPr>
                      <w:rFonts w:eastAsia="Times New Roman"/>
                      <w:szCs w:val="24"/>
                      <w:lang w:eastAsia="lt-LT"/>
                    </w:rPr>
                  </w:pPr>
                </w:p>
              </w:tc>
              <w:tc>
                <w:tcPr>
                  <w:tcW w:w="343" w:type="dxa"/>
                  <w:tcBorders>
                    <w:top w:val="nil"/>
                    <w:left w:val="nil"/>
                    <w:bottom w:val="nil"/>
                    <w:right w:val="nil"/>
                  </w:tcBorders>
                  <w:shd w:val="clear" w:color="auto" w:fill="auto"/>
                  <w:noWrap/>
                  <w:vAlign w:val="center"/>
                  <w:hideMark/>
                </w:tcPr>
                <w:p w14:paraId="3B8E787F" w14:textId="77777777" w:rsidR="0000555F" w:rsidRPr="0022466A" w:rsidRDefault="0000555F" w:rsidP="001E30F3">
                  <w:pPr>
                    <w:spacing w:after="0" w:line="240" w:lineRule="auto"/>
                    <w:jc w:val="center"/>
                    <w:rPr>
                      <w:rFonts w:eastAsia="Times New Roman"/>
                      <w:szCs w:val="24"/>
                      <w:lang w:eastAsia="lt-LT"/>
                    </w:rPr>
                  </w:pPr>
                </w:p>
              </w:tc>
              <w:tc>
                <w:tcPr>
                  <w:tcW w:w="334" w:type="dxa"/>
                  <w:tcBorders>
                    <w:top w:val="nil"/>
                    <w:left w:val="nil"/>
                    <w:bottom w:val="nil"/>
                    <w:right w:val="nil"/>
                  </w:tcBorders>
                  <w:shd w:val="clear" w:color="auto" w:fill="auto"/>
                  <w:noWrap/>
                  <w:vAlign w:val="center"/>
                  <w:hideMark/>
                </w:tcPr>
                <w:p w14:paraId="63B185AA" w14:textId="77777777" w:rsidR="0000555F" w:rsidRPr="0022466A" w:rsidRDefault="0000555F" w:rsidP="001E30F3">
                  <w:pPr>
                    <w:spacing w:after="0" w:line="240" w:lineRule="auto"/>
                    <w:jc w:val="center"/>
                    <w:rPr>
                      <w:rFonts w:eastAsia="Times New Roman"/>
                      <w:szCs w:val="24"/>
                      <w:lang w:eastAsia="lt-LT"/>
                    </w:rPr>
                  </w:pPr>
                </w:p>
              </w:tc>
              <w:tc>
                <w:tcPr>
                  <w:tcW w:w="327" w:type="dxa"/>
                  <w:tcBorders>
                    <w:top w:val="nil"/>
                    <w:left w:val="nil"/>
                    <w:bottom w:val="nil"/>
                    <w:right w:val="nil"/>
                  </w:tcBorders>
                  <w:shd w:val="clear" w:color="auto" w:fill="auto"/>
                  <w:noWrap/>
                  <w:vAlign w:val="center"/>
                  <w:hideMark/>
                </w:tcPr>
                <w:p w14:paraId="2C61A952" w14:textId="77777777" w:rsidR="0000555F" w:rsidRPr="0022466A" w:rsidRDefault="0000555F" w:rsidP="001E30F3">
                  <w:pPr>
                    <w:spacing w:after="0" w:line="240" w:lineRule="auto"/>
                    <w:jc w:val="center"/>
                    <w:rPr>
                      <w:rFonts w:eastAsia="Times New Roman"/>
                      <w:szCs w:val="24"/>
                      <w:lang w:eastAsia="lt-LT"/>
                    </w:rPr>
                  </w:pPr>
                </w:p>
              </w:tc>
              <w:tc>
                <w:tcPr>
                  <w:tcW w:w="3810" w:type="dxa"/>
                  <w:tcBorders>
                    <w:top w:val="nil"/>
                    <w:left w:val="nil"/>
                    <w:bottom w:val="nil"/>
                    <w:right w:val="nil"/>
                  </w:tcBorders>
                  <w:shd w:val="clear" w:color="auto" w:fill="auto"/>
                  <w:noWrap/>
                  <w:vAlign w:val="center"/>
                  <w:hideMark/>
                </w:tcPr>
                <w:p w14:paraId="39A96B1B" w14:textId="77777777" w:rsidR="0000555F" w:rsidRPr="0022466A" w:rsidRDefault="0000555F" w:rsidP="001E30F3">
                  <w:pPr>
                    <w:spacing w:after="0" w:line="240" w:lineRule="auto"/>
                    <w:jc w:val="center"/>
                    <w:rPr>
                      <w:rFonts w:eastAsia="Times New Roman"/>
                      <w:szCs w:val="24"/>
                      <w:lang w:eastAsia="lt-LT"/>
                    </w:rPr>
                  </w:pPr>
                </w:p>
              </w:tc>
            </w:tr>
            <w:tr w:rsidR="0000555F" w:rsidRPr="0022466A" w14:paraId="7E7A3EDA" w14:textId="77777777" w:rsidTr="00780EF3">
              <w:trPr>
                <w:trHeight w:val="315"/>
              </w:trPr>
              <w:tc>
                <w:tcPr>
                  <w:tcW w:w="9666" w:type="dxa"/>
                  <w:gridSpan w:val="8"/>
                  <w:tcBorders>
                    <w:top w:val="nil"/>
                    <w:left w:val="nil"/>
                    <w:bottom w:val="nil"/>
                    <w:right w:val="nil"/>
                  </w:tcBorders>
                  <w:shd w:val="clear" w:color="auto" w:fill="auto"/>
                  <w:noWrap/>
                  <w:vAlign w:val="center"/>
                  <w:hideMark/>
                </w:tcPr>
                <w:p w14:paraId="228FB75D" w14:textId="27ECBBB7" w:rsidR="0000555F" w:rsidRPr="0022466A" w:rsidRDefault="00FB670B" w:rsidP="00794D93">
                  <w:pPr>
                    <w:spacing w:after="0" w:line="240" w:lineRule="auto"/>
                    <w:ind w:firstLine="632"/>
                    <w:rPr>
                      <w:rFonts w:eastAsia="Times New Roman"/>
                      <w:b/>
                      <w:bCs/>
                      <w:color w:val="000000"/>
                      <w:szCs w:val="24"/>
                      <w:lang w:eastAsia="lt-LT"/>
                    </w:rPr>
                  </w:pPr>
                  <w:r>
                    <w:rPr>
                      <w:rFonts w:eastAsia="Times New Roman"/>
                      <w:b/>
                      <w:bCs/>
                      <w:color w:val="000000"/>
                      <w:szCs w:val="24"/>
                      <w:lang w:eastAsia="lt-LT"/>
                    </w:rPr>
                    <w:t>3</w:t>
                  </w:r>
                  <w:r w:rsidR="0000555F" w:rsidRPr="0022466A">
                    <w:rPr>
                      <w:rFonts w:eastAsia="Times New Roman"/>
                      <w:b/>
                      <w:bCs/>
                      <w:color w:val="000000"/>
                      <w:szCs w:val="24"/>
                      <w:lang w:eastAsia="lt-LT"/>
                    </w:rPr>
                    <w:t xml:space="preserve"> lentelė. Vykdant sutartį pasitelksiu šiuos subtiekėjus, kurių pajėgumais nesiremiu**</w:t>
                  </w:r>
                </w:p>
              </w:tc>
            </w:tr>
            <w:tr w:rsidR="0000555F" w:rsidRPr="0022466A" w14:paraId="67A857CC" w14:textId="77777777" w:rsidTr="00780EF3">
              <w:trPr>
                <w:trHeight w:val="1440"/>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A29C2"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xml:space="preserve">Eil. Nr. </w:t>
                  </w:r>
                </w:p>
              </w:tc>
              <w:tc>
                <w:tcPr>
                  <w:tcW w:w="3395" w:type="dxa"/>
                  <w:tcBorders>
                    <w:top w:val="single" w:sz="4" w:space="0" w:color="auto"/>
                    <w:left w:val="nil"/>
                    <w:bottom w:val="single" w:sz="4" w:space="0" w:color="auto"/>
                    <w:right w:val="single" w:sz="4" w:space="0" w:color="auto"/>
                  </w:tcBorders>
                  <w:shd w:val="clear" w:color="auto" w:fill="auto"/>
                  <w:noWrap/>
                  <w:vAlign w:val="center"/>
                  <w:hideMark/>
                </w:tcPr>
                <w:p w14:paraId="10B0B4FF"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xml:space="preserve">Subtiekėjo pavadinimas, adresas </w:t>
                  </w:r>
                </w:p>
              </w:tc>
              <w:tc>
                <w:tcPr>
                  <w:tcW w:w="5533" w:type="dxa"/>
                  <w:gridSpan w:val="6"/>
                  <w:tcBorders>
                    <w:top w:val="single" w:sz="4" w:space="0" w:color="auto"/>
                    <w:left w:val="nil"/>
                    <w:bottom w:val="single" w:sz="4" w:space="0" w:color="auto"/>
                    <w:right w:val="single" w:sz="4" w:space="0" w:color="auto"/>
                  </w:tcBorders>
                  <w:shd w:val="clear" w:color="auto" w:fill="auto"/>
                  <w:vAlign w:val="center"/>
                  <w:hideMark/>
                </w:tcPr>
                <w:p w14:paraId="661C52FB"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b/>
                      <w:bCs/>
                      <w:i/>
                      <w:iCs/>
                      <w:color w:val="000000"/>
                      <w:szCs w:val="24"/>
                      <w:lang w:eastAsia="lt-LT"/>
                    </w:rPr>
                    <w:t>Įrašyti abi reikalaujamas reikšmes:</w:t>
                  </w:r>
                  <w:r w:rsidRPr="0022466A">
                    <w:rPr>
                      <w:rFonts w:eastAsia="Times New Roman"/>
                      <w:color w:val="000000"/>
                      <w:szCs w:val="24"/>
                      <w:lang w:eastAsia="lt-LT"/>
                    </w:rPr>
                    <w:br/>
                    <w:t xml:space="preserve">1. Subtiekėjams numatomos perduoti paslaugos (įvardinti konkrečias paslaugas); </w:t>
                  </w:r>
                  <w:r w:rsidRPr="0022466A">
                    <w:rPr>
                      <w:rFonts w:eastAsia="Times New Roman"/>
                      <w:color w:val="000000"/>
                      <w:szCs w:val="24"/>
                      <w:lang w:eastAsia="lt-LT"/>
                    </w:rPr>
                    <w:br/>
                    <w:t>2. Subtiekėjams perduodama sutarties dalis % sutarties kainoje</w:t>
                  </w:r>
                </w:p>
              </w:tc>
            </w:tr>
            <w:tr w:rsidR="0000555F" w:rsidRPr="0022466A" w14:paraId="059A8EC6" w14:textId="77777777" w:rsidTr="00780EF3">
              <w:trPr>
                <w:trHeight w:val="31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403D2D89"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3395" w:type="dxa"/>
                  <w:tcBorders>
                    <w:top w:val="nil"/>
                    <w:left w:val="nil"/>
                    <w:bottom w:val="single" w:sz="4" w:space="0" w:color="auto"/>
                    <w:right w:val="single" w:sz="4" w:space="0" w:color="auto"/>
                  </w:tcBorders>
                  <w:shd w:val="clear" w:color="auto" w:fill="auto"/>
                  <w:noWrap/>
                  <w:vAlign w:val="center"/>
                  <w:hideMark/>
                </w:tcPr>
                <w:p w14:paraId="0608C75A"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5533" w:type="dxa"/>
                  <w:gridSpan w:val="6"/>
                  <w:tcBorders>
                    <w:top w:val="single" w:sz="4" w:space="0" w:color="auto"/>
                    <w:left w:val="nil"/>
                    <w:bottom w:val="single" w:sz="4" w:space="0" w:color="auto"/>
                    <w:right w:val="single" w:sz="4" w:space="0" w:color="auto"/>
                  </w:tcBorders>
                  <w:shd w:val="clear" w:color="auto" w:fill="auto"/>
                  <w:noWrap/>
                  <w:vAlign w:val="center"/>
                  <w:hideMark/>
                </w:tcPr>
                <w:p w14:paraId="19D46E5C" w14:textId="77777777" w:rsidR="0000555F" w:rsidRPr="0022466A" w:rsidRDefault="0000555F" w:rsidP="001E30F3">
                  <w:pPr>
                    <w:spacing w:after="0" w:line="240" w:lineRule="auto"/>
                    <w:jc w:val="center"/>
                    <w:rPr>
                      <w:rFonts w:eastAsia="Times New Roman"/>
                      <w:color w:val="000000"/>
                      <w:szCs w:val="24"/>
                      <w:lang w:eastAsia="lt-LT"/>
                    </w:rPr>
                  </w:pPr>
                  <w:r w:rsidRPr="0022466A">
                    <w:rPr>
                      <w:rFonts w:eastAsia="Times New Roman"/>
                      <w:color w:val="000000"/>
                      <w:szCs w:val="24"/>
                      <w:lang w:eastAsia="lt-LT"/>
                    </w:rPr>
                    <w:t> </w:t>
                  </w:r>
                </w:p>
              </w:tc>
            </w:tr>
            <w:tr w:rsidR="0000555F" w:rsidRPr="0022466A" w14:paraId="591F9BBD" w14:textId="77777777" w:rsidTr="00780EF3">
              <w:trPr>
                <w:trHeight w:val="31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1564031F"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3395" w:type="dxa"/>
                  <w:tcBorders>
                    <w:top w:val="nil"/>
                    <w:left w:val="nil"/>
                    <w:bottom w:val="single" w:sz="4" w:space="0" w:color="auto"/>
                    <w:right w:val="single" w:sz="4" w:space="0" w:color="auto"/>
                  </w:tcBorders>
                  <w:shd w:val="clear" w:color="auto" w:fill="auto"/>
                  <w:noWrap/>
                  <w:vAlign w:val="center"/>
                  <w:hideMark/>
                </w:tcPr>
                <w:p w14:paraId="38D870CA"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5533" w:type="dxa"/>
                  <w:gridSpan w:val="6"/>
                  <w:tcBorders>
                    <w:top w:val="single" w:sz="4" w:space="0" w:color="auto"/>
                    <w:left w:val="nil"/>
                    <w:bottom w:val="single" w:sz="4" w:space="0" w:color="auto"/>
                    <w:right w:val="single" w:sz="4" w:space="0" w:color="auto"/>
                  </w:tcBorders>
                  <w:shd w:val="clear" w:color="auto" w:fill="auto"/>
                  <w:noWrap/>
                  <w:vAlign w:val="center"/>
                  <w:hideMark/>
                </w:tcPr>
                <w:p w14:paraId="626BB585" w14:textId="77777777" w:rsidR="0000555F" w:rsidRPr="0022466A" w:rsidRDefault="0000555F" w:rsidP="001E30F3">
                  <w:pPr>
                    <w:spacing w:after="0" w:line="240" w:lineRule="auto"/>
                    <w:jc w:val="center"/>
                    <w:rPr>
                      <w:rFonts w:eastAsia="Times New Roman"/>
                      <w:color w:val="000000"/>
                      <w:szCs w:val="24"/>
                      <w:lang w:eastAsia="lt-LT"/>
                    </w:rPr>
                  </w:pPr>
                  <w:r w:rsidRPr="0022466A">
                    <w:rPr>
                      <w:rFonts w:eastAsia="Times New Roman"/>
                      <w:color w:val="000000"/>
                      <w:szCs w:val="24"/>
                      <w:lang w:eastAsia="lt-LT"/>
                    </w:rPr>
                    <w:t> </w:t>
                  </w:r>
                </w:p>
              </w:tc>
            </w:tr>
            <w:tr w:rsidR="0000555F" w:rsidRPr="0022466A" w14:paraId="5A32C383" w14:textId="77777777" w:rsidTr="00780EF3">
              <w:trPr>
                <w:trHeight w:val="315"/>
              </w:trPr>
              <w:tc>
                <w:tcPr>
                  <w:tcW w:w="738" w:type="dxa"/>
                  <w:tcBorders>
                    <w:top w:val="nil"/>
                    <w:left w:val="nil"/>
                    <w:bottom w:val="nil"/>
                    <w:right w:val="nil"/>
                  </w:tcBorders>
                  <w:shd w:val="clear" w:color="auto" w:fill="auto"/>
                  <w:noWrap/>
                  <w:vAlign w:val="bottom"/>
                  <w:hideMark/>
                </w:tcPr>
                <w:p w14:paraId="2CA67522" w14:textId="77777777" w:rsidR="0000555F" w:rsidRPr="0022466A" w:rsidRDefault="0000555F" w:rsidP="001E30F3">
                  <w:pPr>
                    <w:spacing w:after="0" w:line="240" w:lineRule="auto"/>
                    <w:jc w:val="center"/>
                    <w:rPr>
                      <w:rFonts w:eastAsia="Times New Roman"/>
                      <w:color w:val="000000"/>
                      <w:szCs w:val="24"/>
                      <w:lang w:eastAsia="lt-LT"/>
                    </w:rPr>
                  </w:pPr>
                </w:p>
              </w:tc>
              <w:tc>
                <w:tcPr>
                  <w:tcW w:w="3395" w:type="dxa"/>
                  <w:tcBorders>
                    <w:top w:val="nil"/>
                    <w:left w:val="nil"/>
                    <w:bottom w:val="nil"/>
                    <w:right w:val="nil"/>
                  </w:tcBorders>
                  <w:shd w:val="clear" w:color="auto" w:fill="auto"/>
                  <w:noWrap/>
                  <w:vAlign w:val="bottom"/>
                  <w:hideMark/>
                </w:tcPr>
                <w:p w14:paraId="08E85A2B" w14:textId="77777777" w:rsidR="0000555F" w:rsidRPr="0022466A" w:rsidRDefault="0000555F" w:rsidP="001E30F3">
                  <w:pPr>
                    <w:spacing w:after="0" w:line="240" w:lineRule="auto"/>
                    <w:rPr>
                      <w:rFonts w:eastAsia="Times New Roman"/>
                      <w:szCs w:val="24"/>
                      <w:lang w:eastAsia="lt-LT"/>
                    </w:rPr>
                  </w:pPr>
                </w:p>
              </w:tc>
              <w:tc>
                <w:tcPr>
                  <w:tcW w:w="366" w:type="dxa"/>
                  <w:tcBorders>
                    <w:top w:val="nil"/>
                    <w:left w:val="nil"/>
                    <w:bottom w:val="nil"/>
                    <w:right w:val="nil"/>
                  </w:tcBorders>
                  <w:shd w:val="clear" w:color="auto" w:fill="auto"/>
                  <w:noWrap/>
                  <w:vAlign w:val="bottom"/>
                  <w:hideMark/>
                </w:tcPr>
                <w:p w14:paraId="54D7DBAB" w14:textId="77777777" w:rsidR="0000555F" w:rsidRPr="0022466A" w:rsidRDefault="0000555F" w:rsidP="001E30F3">
                  <w:pPr>
                    <w:spacing w:after="0" w:line="240" w:lineRule="auto"/>
                    <w:rPr>
                      <w:rFonts w:eastAsia="Times New Roman"/>
                      <w:szCs w:val="24"/>
                      <w:lang w:eastAsia="lt-LT"/>
                    </w:rPr>
                  </w:pPr>
                </w:p>
              </w:tc>
              <w:tc>
                <w:tcPr>
                  <w:tcW w:w="353" w:type="dxa"/>
                  <w:tcBorders>
                    <w:top w:val="nil"/>
                    <w:left w:val="nil"/>
                    <w:bottom w:val="nil"/>
                    <w:right w:val="nil"/>
                  </w:tcBorders>
                  <w:shd w:val="clear" w:color="auto" w:fill="auto"/>
                  <w:noWrap/>
                  <w:vAlign w:val="bottom"/>
                  <w:hideMark/>
                </w:tcPr>
                <w:p w14:paraId="781303DD" w14:textId="77777777" w:rsidR="0000555F" w:rsidRPr="0022466A" w:rsidRDefault="0000555F" w:rsidP="001E30F3">
                  <w:pPr>
                    <w:spacing w:after="0" w:line="240" w:lineRule="auto"/>
                    <w:rPr>
                      <w:rFonts w:eastAsia="Times New Roman"/>
                      <w:szCs w:val="24"/>
                      <w:lang w:eastAsia="lt-LT"/>
                    </w:rPr>
                  </w:pPr>
                </w:p>
              </w:tc>
              <w:tc>
                <w:tcPr>
                  <w:tcW w:w="343" w:type="dxa"/>
                  <w:tcBorders>
                    <w:top w:val="nil"/>
                    <w:left w:val="nil"/>
                    <w:bottom w:val="nil"/>
                    <w:right w:val="nil"/>
                  </w:tcBorders>
                  <w:shd w:val="clear" w:color="auto" w:fill="auto"/>
                  <w:noWrap/>
                  <w:vAlign w:val="bottom"/>
                  <w:hideMark/>
                </w:tcPr>
                <w:p w14:paraId="0C881FD6" w14:textId="77777777" w:rsidR="0000555F" w:rsidRPr="0022466A" w:rsidRDefault="0000555F" w:rsidP="001E30F3">
                  <w:pPr>
                    <w:spacing w:after="0" w:line="240" w:lineRule="auto"/>
                    <w:rPr>
                      <w:rFonts w:eastAsia="Times New Roman"/>
                      <w:szCs w:val="24"/>
                      <w:lang w:eastAsia="lt-LT"/>
                    </w:rPr>
                  </w:pPr>
                </w:p>
              </w:tc>
              <w:tc>
                <w:tcPr>
                  <w:tcW w:w="334" w:type="dxa"/>
                  <w:tcBorders>
                    <w:top w:val="nil"/>
                    <w:left w:val="nil"/>
                    <w:bottom w:val="nil"/>
                    <w:right w:val="nil"/>
                  </w:tcBorders>
                  <w:shd w:val="clear" w:color="auto" w:fill="auto"/>
                  <w:noWrap/>
                  <w:vAlign w:val="bottom"/>
                  <w:hideMark/>
                </w:tcPr>
                <w:p w14:paraId="5D3A139B" w14:textId="77777777" w:rsidR="0000555F" w:rsidRPr="0022466A" w:rsidRDefault="0000555F" w:rsidP="001E30F3">
                  <w:pPr>
                    <w:spacing w:after="0" w:line="240" w:lineRule="auto"/>
                    <w:rPr>
                      <w:rFonts w:eastAsia="Times New Roman"/>
                      <w:szCs w:val="24"/>
                      <w:lang w:eastAsia="lt-LT"/>
                    </w:rPr>
                  </w:pPr>
                </w:p>
              </w:tc>
              <w:tc>
                <w:tcPr>
                  <w:tcW w:w="327" w:type="dxa"/>
                  <w:tcBorders>
                    <w:top w:val="nil"/>
                    <w:left w:val="nil"/>
                    <w:bottom w:val="nil"/>
                    <w:right w:val="nil"/>
                  </w:tcBorders>
                  <w:shd w:val="clear" w:color="auto" w:fill="auto"/>
                  <w:noWrap/>
                  <w:vAlign w:val="bottom"/>
                  <w:hideMark/>
                </w:tcPr>
                <w:p w14:paraId="180F0A5C" w14:textId="77777777" w:rsidR="0000555F" w:rsidRPr="0022466A" w:rsidRDefault="0000555F" w:rsidP="001E30F3">
                  <w:pPr>
                    <w:spacing w:after="0" w:line="240" w:lineRule="auto"/>
                    <w:rPr>
                      <w:rFonts w:eastAsia="Times New Roman"/>
                      <w:szCs w:val="24"/>
                      <w:lang w:eastAsia="lt-LT"/>
                    </w:rPr>
                  </w:pPr>
                </w:p>
              </w:tc>
              <w:tc>
                <w:tcPr>
                  <w:tcW w:w="3810" w:type="dxa"/>
                  <w:tcBorders>
                    <w:top w:val="nil"/>
                    <w:left w:val="nil"/>
                    <w:bottom w:val="nil"/>
                    <w:right w:val="nil"/>
                  </w:tcBorders>
                  <w:shd w:val="clear" w:color="auto" w:fill="auto"/>
                  <w:noWrap/>
                  <w:vAlign w:val="bottom"/>
                  <w:hideMark/>
                </w:tcPr>
                <w:p w14:paraId="140D383A" w14:textId="77777777" w:rsidR="0000555F" w:rsidRPr="0022466A" w:rsidRDefault="0000555F" w:rsidP="001E30F3">
                  <w:pPr>
                    <w:spacing w:after="0" w:line="240" w:lineRule="auto"/>
                    <w:rPr>
                      <w:rFonts w:eastAsia="Times New Roman"/>
                      <w:szCs w:val="24"/>
                      <w:lang w:eastAsia="lt-LT"/>
                    </w:rPr>
                  </w:pPr>
                </w:p>
              </w:tc>
            </w:tr>
            <w:tr w:rsidR="0000555F" w:rsidRPr="0022466A" w14:paraId="14E66AA1" w14:textId="77777777" w:rsidTr="00780EF3">
              <w:trPr>
                <w:trHeight w:val="315"/>
              </w:trPr>
              <w:tc>
                <w:tcPr>
                  <w:tcW w:w="9666" w:type="dxa"/>
                  <w:gridSpan w:val="8"/>
                  <w:tcBorders>
                    <w:top w:val="nil"/>
                    <w:left w:val="nil"/>
                    <w:bottom w:val="nil"/>
                    <w:right w:val="nil"/>
                  </w:tcBorders>
                  <w:shd w:val="clear" w:color="auto" w:fill="auto"/>
                  <w:noWrap/>
                  <w:vAlign w:val="bottom"/>
                  <w:hideMark/>
                </w:tcPr>
                <w:p w14:paraId="68836C80" w14:textId="1F8A072E" w:rsidR="00780EF3" w:rsidRPr="0022466A" w:rsidRDefault="0000555F" w:rsidP="00794D93">
                  <w:pPr>
                    <w:spacing w:after="0" w:line="240" w:lineRule="auto"/>
                    <w:ind w:firstLine="632"/>
                    <w:jc w:val="both"/>
                    <w:rPr>
                      <w:rFonts w:eastAsia="Times New Roman"/>
                      <w:color w:val="000000"/>
                      <w:szCs w:val="24"/>
                      <w:lang w:eastAsia="lt-LT"/>
                    </w:rPr>
                  </w:pPr>
                  <w:r w:rsidRPr="0022466A">
                    <w:rPr>
                      <w:rFonts w:eastAsia="Times New Roman"/>
                      <w:color w:val="000000"/>
                      <w:szCs w:val="24"/>
                      <w:lang w:eastAsia="lt-LT"/>
                    </w:rPr>
                    <w:t xml:space="preserve">**Pildyti tuomet, jei sutarties vykdymui bus pasitelkti subtiekėjai, kurių pajėgumais tiekėjas nesiremia. </w:t>
                  </w:r>
                </w:p>
              </w:tc>
            </w:tr>
            <w:tr w:rsidR="0000555F" w:rsidRPr="0022466A" w14:paraId="4227D24B" w14:textId="77777777" w:rsidTr="00780EF3">
              <w:trPr>
                <w:trHeight w:val="315"/>
              </w:trPr>
              <w:tc>
                <w:tcPr>
                  <w:tcW w:w="738" w:type="dxa"/>
                  <w:tcBorders>
                    <w:top w:val="nil"/>
                    <w:left w:val="nil"/>
                    <w:bottom w:val="nil"/>
                    <w:right w:val="nil"/>
                  </w:tcBorders>
                  <w:shd w:val="clear" w:color="auto" w:fill="auto"/>
                  <w:noWrap/>
                  <w:vAlign w:val="bottom"/>
                  <w:hideMark/>
                </w:tcPr>
                <w:p w14:paraId="66956D31" w14:textId="77777777" w:rsidR="0000555F" w:rsidRPr="0022466A" w:rsidRDefault="0000555F" w:rsidP="001E30F3">
                  <w:pPr>
                    <w:spacing w:after="0" w:line="240" w:lineRule="auto"/>
                    <w:rPr>
                      <w:rFonts w:eastAsia="Times New Roman"/>
                      <w:color w:val="000000"/>
                      <w:szCs w:val="24"/>
                      <w:lang w:eastAsia="lt-LT"/>
                    </w:rPr>
                  </w:pPr>
                </w:p>
              </w:tc>
              <w:tc>
                <w:tcPr>
                  <w:tcW w:w="3395" w:type="dxa"/>
                  <w:tcBorders>
                    <w:top w:val="nil"/>
                    <w:left w:val="nil"/>
                    <w:bottom w:val="nil"/>
                    <w:right w:val="nil"/>
                  </w:tcBorders>
                  <w:shd w:val="clear" w:color="auto" w:fill="auto"/>
                  <w:noWrap/>
                  <w:vAlign w:val="bottom"/>
                  <w:hideMark/>
                </w:tcPr>
                <w:p w14:paraId="0D8ACE51" w14:textId="77777777" w:rsidR="0000555F" w:rsidRPr="0022466A" w:rsidRDefault="0000555F" w:rsidP="001E30F3">
                  <w:pPr>
                    <w:spacing w:after="0" w:line="240" w:lineRule="auto"/>
                    <w:rPr>
                      <w:rFonts w:eastAsia="Times New Roman"/>
                      <w:szCs w:val="24"/>
                      <w:lang w:eastAsia="lt-LT"/>
                    </w:rPr>
                  </w:pPr>
                </w:p>
              </w:tc>
              <w:tc>
                <w:tcPr>
                  <w:tcW w:w="366" w:type="dxa"/>
                  <w:tcBorders>
                    <w:top w:val="nil"/>
                    <w:left w:val="nil"/>
                    <w:bottom w:val="nil"/>
                    <w:right w:val="nil"/>
                  </w:tcBorders>
                  <w:shd w:val="clear" w:color="auto" w:fill="auto"/>
                  <w:noWrap/>
                  <w:vAlign w:val="bottom"/>
                  <w:hideMark/>
                </w:tcPr>
                <w:p w14:paraId="2119A0EA" w14:textId="77777777" w:rsidR="0000555F" w:rsidRPr="0022466A" w:rsidRDefault="0000555F" w:rsidP="001E30F3">
                  <w:pPr>
                    <w:spacing w:after="0" w:line="240" w:lineRule="auto"/>
                    <w:rPr>
                      <w:rFonts w:eastAsia="Times New Roman"/>
                      <w:szCs w:val="24"/>
                      <w:lang w:eastAsia="lt-LT"/>
                    </w:rPr>
                  </w:pPr>
                </w:p>
              </w:tc>
              <w:tc>
                <w:tcPr>
                  <w:tcW w:w="353" w:type="dxa"/>
                  <w:tcBorders>
                    <w:top w:val="nil"/>
                    <w:left w:val="nil"/>
                    <w:bottom w:val="nil"/>
                    <w:right w:val="nil"/>
                  </w:tcBorders>
                  <w:shd w:val="clear" w:color="auto" w:fill="auto"/>
                  <w:noWrap/>
                  <w:vAlign w:val="bottom"/>
                  <w:hideMark/>
                </w:tcPr>
                <w:p w14:paraId="6F3F0048" w14:textId="77777777" w:rsidR="0000555F" w:rsidRPr="0022466A" w:rsidRDefault="0000555F" w:rsidP="001E30F3">
                  <w:pPr>
                    <w:spacing w:after="0" w:line="240" w:lineRule="auto"/>
                    <w:rPr>
                      <w:rFonts w:eastAsia="Times New Roman"/>
                      <w:szCs w:val="24"/>
                      <w:lang w:eastAsia="lt-LT"/>
                    </w:rPr>
                  </w:pPr>
                </w:p>
              </w:tc>
              <w:tc>
                <w:tcPr>
                  <w:tcW w:w="343" w:type="dxa"/>
                  <w:tcBorders>
                    <w:top w:val="nil"/>
                    <w:left w:val="nil"/>
                    <w:bottom w:val="nil"/>
                    <w:right w:val="nil"/>
                  </w:tcBorders>
                  <w:shd w:val="clear" w:color="auto" w:fill="auto"/>
                  <w:noWrap/>
                  <w:vAlign w:val="bottom"/>
                  <w:hideMark/>
                </w:tcPr>
                <w:p w14:paraId="5EFAAABD" w14:textId="77777777" w:rsidR="0000555F" w:rsidRPr="0022466A" w:rsidRDefault="0000555F" w:rsidP="001E30F3">
                  <w:pPr>
                    <w:spacing w:after="0" w:line="240" w:lineRule="auto"/>
                    <w:rPr>
                      <w:rFonts w:eastAsia="Times New Roman"/>
                      <w:szCs w:val="24"/>
                      <w:lang w:eastAsia="lt-LT"/>
                    </w:rPr>
                  </w:pPr>
                </w:p>
              </w:tc>
              <w:tc>
                <w:tcPr>
                  <w:tcW w:w="334" w:type="dxa"/>
                  <w:tcBorders>
                    <w:top w:val="nil"/>
                    <w:left w:val="nil"/>
                    <w:bottom w:val="nil"/>
                    <w:right w:val="nil"/>
                  </w:tcBorders>
                  <w:shd w:val="clear" w:color="auto" w:fill="auto"/>
                  <w:noWrap/>
                  <w:vAlign w:val="bottom"/>
                  <w:hideMark/>
                </w:tcPr>
                <w:p w14:paraId="5174F3BE" w14:textId="77777777" w:rsidR="0000555F" w:rsidRPr="0022466A" w:rsidRDefault="0000555F" w:rsidP="001E30F3">
                  <w:pPr>
                    <w:spacing w:after="0" w:line="240" w:lineRule="auto"/>
                    <w:rPr>
                      <w:rFonts w:eastAsia="Times New Roman"/>
                      <w:szCs w:val="24"/>
                      <w:lang w:eastAsia="lt-LT"/>
                    </w:rPr>
                  </w:pPr>
                </w:p>
              </w:tc>
              <w:tc>
                <w:tcPr>
                  <w:tcW w:w="327" w:type="dxa"/>
                  <w:tcBorders>
                    <w:top w:val="nil"/>
                    <w:left w:val="nil"/>
                    <w:bottom w:val="nil"/>
                    <w:right w:val="nil"/>
                  </w:tcBorders>
                  <w:shd w:val="clear" w:color="auto" w:fill="auto"/>
                  <w:noWrap/>
                  <w:vAlign w:val="bottom"/>
                  <w:hideMark/>
                </w:tcPr>
                <w:p w14:paraId="0EB7AD1F" w14:textId="77777777" w:rsidR="0000555F" w:rsidRPr="0022466A" w:rsidRDefault="0000555F" w:rsidP="001E30F3">
                  <w:pPr>
                    <w:spacing w:after="0" w:line="240" w:lineRule="auto"/>
                    <w:rPr>
                      <w:rFonts w:eastAsia="Times New Roman"/>
                      <w:szCs w:val="24"/>
                      <w:lang w:eastAsia="lt-LT"/>
                    </w:rPr>
                  </w:pPr>
                </w:p>
              </w:tc>
              <w:tc>
                <w:tcPr>
                  <w:tcW w:w="3810" w:type="dxa"/>
                  <w:tcBorders>
                    <w:top w:val="nil"/>
                    <w:left w:val="nil"/>
                    <w:bottom w:val="nil"/>
                    <w:right w:val="nil"/>
                  </w:tcBorders>
                  <w:shd w:val="clear" w:color="auto" w:fill="auto"/>
                  <w:noWrap/>
                  <w:vAlign w:val="bottom"/>
                  <w:hideMark/>
                </w:tcPr>
                <w:p w14:paraId="377943B9" w14:textId="77777777" w:rsidR="0000555F" w:rsidRPr="0022466A" w:rsidRDefault="0000555F" w:rsidP="001E30F3">
                  <w:pPr>
                    <w:spacing w:after="0" w:line="240" w:lineRule="auto"/>
                    <w:rPr>
                      <w:rFonts w:eastAsia="Times New Roman"/>
                      <w:szCs w:val="24"/>
                      <w:lang w:eastAsia="lt-LT"/>
                    </w:rPr>
                  </w:pPr>
                </w:p>
              </w:tc>
            </w:tr>
            <w:tr w:rsidR="0000555F" w:rsidRPr="0022466A" w14:paraId="0CB90CF5" w14:textId="77777777" w:rsidTr="00780EF3">
              <w:trPr>
                <w:trHeight w:val="518"/>
              </w:trPr>
              <w:tc>
                <w:tcPr>
                  <w:tcW w:w="9666" w:type="dxa"/>
                  <w:gridSpan w:val="8"/>
                  <w:tcBorders>
                    <w:top w:val="nil"/>
                    <w:left w:val="nil"/>
                    <w:bottom w:val="nil"/>
                    <w:right w:val="nil"/>
                  </w:tcBorders>
                  <w:shd w:val="clear" w:color="auto" w:fill="auto"/>
                  <w:noWrap/>
                  <w:vAlign w:val="center"/>
                  <w:hideMark/>
                </w:tcPr>
                <w:p w14:paraId="0CBB6908" w14:textId="16A20140" w:rsidR="0000555F" w:rsidRPr="0022466A" w:rsidRDefault="00FB670B" w:rsidP="00794D93">
                  <w:pPr>
                    <w:spacing w:after="0" w:line="240" w:lineRule="auto"/>
                    <w:ind w:firstLine="632"/>
                    <w:jc w:val="both"/>
                    <w:rPr>
                      <w:rFonts w:eastAsia="Times New Roman"/>
                      <w:b/>
                      <w:bCs/>
                      <w:color w:val="000000"/>
                      <w:szCs w:val="24"/>
                      <w:lang w:eastAsia="lt-LT"/>
                    </w:rPr>
                  </w:pPr>
                  <w:r>
                    <w:rPr>
                      <w:rFonts w:eastAsia="Times New Roman"/>
                      <w:b/>
                      <w:bCs/>
                      <w:color w:val="000000"/>
                      <w:szCs w:val="24"/>
                      <w:lang w:eastAsia="lt-LT"/>
                    </w:rPr>
                    <w:t>4</w:t>
                  </w:r>
                  <w:r w:rsidR="0000555F" w:rsidRPr="0022466A">
                    <w:rPr>
                      <w:rFonts w:eastAsia="Times New Roman"/>
                      <w:b/>
                      <w:bCs/>
                      <w:color w:val="000000"/>
                      <w:szCs w:val="24"/>
                      <w:lang w:eastAsia="lt-LT"/>
                    </w:rPr>
                    <w:t xml:space="preserve"> lentelė. Vykdant sutartį pasitelksiu šiuos specialistus, kuriuos ketinu įdarbinti (</w:t>
                  </w:r>
                  <w:r w:rsidR="0000555F" w:rsidRPr="00AD28DC">
                    <w:rPr>
                      <w:rFonts w:eastAsia="Times New Roman"/>
                      <w:b/>
                      <w:bCs/>
                      <w:color w:val="000000"/>
                      <w:szCs w:val="24"/>
                      <w:lang w:eastAsia="lt-LT"/>
                    </w:rPr>
                    <w:t xml:space="preserve">toliau </w:t>
                  </w:r>
                  <w:r w:rsidR="00780EF3">
                    <w:rPr>
                      <w:rFonts w:eastAsia="Times New Roman"/>
                      <w:color w:val="000000"/>
                      <w:szCs w:val="24"/>
                      <w:lang w:eastAsia="lt-LT"/>
                    </w:rPr>
                    <w:t>–</w:t>
                  </w:r>
                  <w:r w:rsidR="0000555F" w:rsidRPr="0022466A">
                    <w:rPr>
                      <w:rFonts w:eastAsia="Times New Roman"/>
                      <w:b/>
                      <w:bCs/>
                      <w:color w:val="000000"/>
                      <w:szCs w:val="24"/>
                      <w:lang w:eastAsia="lt-LT"/>
                    </w:rPr>
                    <w:t xml:space="preserve"> </w:t>
                  </w:r>
                  <w:proofErr w:type="spellStart"/>
                  <w:r w:rsidR="0000555F" w:rsidRPr="0022466A">
                    <w:rPr>
                      <w:rFonts w:eastAsia="Times New Roman"/>
                      <w:b/>
                      <w:bCs/>
                      <w:color w:val="000000"/>
                      <w:szCs w:val="24"/>
                      <w:lang w:eastAsia="lt-LT"/>
                    </w:rPr>
                    <w:t>kvazisubtiekėjus</w:t>
                  </w:r>
                  <w:proofErr w:type="spellEnd"/>
                  <w:r w:rsidR="0000555F" w:rsidRPr="0022466A">
                    <w:rPr>
                      <w:rFonts w:eastAsia="Times New Roman"/>
                      <w:b/>
                      <w:bCs/>
                      <w:color w:val="000000"/>
                      <w:szCs w:val="24"/>
                      <w:lang w:eastAsia="lt-LT"/>
                    </w:rPr>
                    <w:t>) ***:</w:t>
                  </w:r>
                </w:p>
              </w:tc>
            </w:tr>
            <w:tr w:rsidR="0000555F" w:rsidRPr="0022466A" w14:paraId="4F6CB274" w14:textId="77777777" w:rsidTr="00794D93">
              <w:trPr>
                <w:trHeight w:val="699"/>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2DD8F"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xml:space="preserve">Eil. Nr. </w:t>
                  </w:r>
                </w:p>
              </w:tc>
              <w:tc>
                <w:tcPr>
                  <w:tcW w:w="3395" w:type="dxa"/>
                  <w:tcBorders>
                    <w:top w:val="single" w:sz="4" w:space="0" w:color="auto"/>
                    <w:left w:val="nil"/>
                    <w:bottom w:val="single" w:sz="4" w:space="0" w:color="auto"/>
                    <w:right w:val="single" w:sz="4" w:space="0" w:color="auto"/>
                  </w:tcBorders>
                  <w:shd w:val="clear" w:color="auto" w:fill="auto"/>
                  <w:noWrap/>
                  <w:vAlign w:val="center"/>
                  <w:hideMark/>
                </w:tcPr>
                <w:p w14:paraId="646A8685" w14:textId="77777777" w:rsidR="0000555F" w:rsidRPr="0022466A" w:rsidRDefault="0000555F" w:rsidP="001E30F3">
                  <w:pPr>
                    <w:spacing w:after="0" w:line="240" w:lineRule="auto"/>
                    <w:rPr>
                      <w:rFonts w:eastAsia="Times New Roman"/>
                      <w:color w:val="000000"/>
                      <w:szCs w:val="24"/>
                      <w:lang w:eastAsia="lt-LT"/>
                    </w:rPr>
                  </w:pPr>
                  <w:proofErr w:type="spellStart"/>
                  <w:r w:rsidRPr="0022466A">
                    <w:rPr>
                      <w:rFonts w:eastAsia="Times New Roman"/>
                      <w:color w:val="000000"/>
                      <w:szCs w:val="24"/>
                      <w:lang w:eastAsia="lt-LT"/>
                    </w:rPr>
                    <w:t>Kvazisubteikėjų</w:t>
                  </w:r>
                  <w:proofErr w:type="spellEnd"/>
                  <w:r w:rsidRPr="0022466A">
                    <w:rPr>
                      <w:rFonts w:eastAsia="Times New Roman"/>
                      <w:color w:val="000000"/>
                      <w:szCs w:val="24"/>
                      <w:lang w:eastAsia="lt-LT"/>
                    </w:rPr>
                    <w:t xml:space="preserve"> vardas ir pavardė</w:t>
                  </w:r>
                </w:p>
              </w:tc>
              <w:tc>
                <w:tcPr>
                  <w:tcW w:w="5533" w:type="dxa"/>
                  <w:gridSpan w:val="6"/>
                  <w:tcBorders>
                    <w:top w:val="single" w:sz="4" w:space="0" w:color="auto"/>
                    <w:left w:val="nil"/>
                    <w:bottom w:val="single" w:sz="4" w:space="0" w:color="auto"/>
                    <w:right w:val="single" w:sz="4" w:space="0" w:color="auto"/>
                  </w:tcBorders>
                  <w:shd w:val="clear" w:color="auto" w:fill="auto"/>
                  <w:vAlign w:val="center"/>
                  <w:hideMark/>
                </w:tcPr>
                <w:p w14:paraId="65B798C5" w14:textId="77777777" w:rsidR="0000555F" w:rsidRPr="0022466A" w:rsidRDefault="0000555F" w:rsidP="001E30F3">
                  <w:pPr>
                    <w:spacing w:after="0" w:line="240" w:lineRule="auto"/>
                    <w:rPr>
                      <w:rFonts w:eastAsia="Times New Roman"/>
                      <w:color w:val="000000"/>
                      <w:szCs w:val="24"/>
                      <w:lang w:eastAsia="lt-LT"/>
                    </w:rPr>
                  </w:pPr>
                  <w:proofErr w:type="spellStart"/>
                  <w:r w:rsidRPr="0022466A">
                    <w:rPr>
                      <w:rFonts w:eastAsia="Times New Roman"/>
                      <w:color w:val="000000"/>
                      <w:szCs w:val="24"/>
                      <w:lang w:eastAsia="lt-LT"/>
                    </w:rPr>
                    <w:t>Kvazisubtiekėjams</w:t>
                  </w:r>
                  <w:proofErr w:type="spellEnd"/>
                  <w:r w:rsidRPr="0022466A">
                    <w:rPr>
                      <w:rFonts w:eastAsia="Times New Roman"/>
                      <w:color w:val="000000"/>
                      <w:szCs w:val="24"/>
                      <w:lang w:eastAsia="lt-LT"/>
                    </w:rPr>
                    <w:t xml:space="preserve"> numatomos perduoti paslaugos (įvardinti konkrečias paslaugas)</w:t>
                  </w:r>
                </w:p>
              </w:tc>
            </w:tr>
            <w:tr w:rsidR="0000555F" w:rsidRPr="0022466A" w14:paraId="62B676CF" w14:textId="77777777" w:rsidTr="00780EF3">
              <w:trPr>
                <w:trHeight w:val="31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1806F3C5"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3395" w:type="dxa"/>
                  <w:tcBorders>
                    <w:top w:val="nil"/>
                    <w:left w:val="nil"/>
                    <w:bottom w:val="single" w:sz="4" w:space="0" w:color="auto"/>
                    <w:right w:val="single" w:sz="4" w:space="0" w:color="auto"/>
                  </w:tcBorders>
                  <w:shd w:val="clear" w:color="auto" w:fill="auto"/>
                  <w:noWrap/>
                  <w:vAlign w:val="center"/>
                  <w:hideMark/>
                </w:tcPr>
                <w:p w14:paraId="5DC2880F"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5533" w:type="dxa"/>
                  <w:gridSpan w:val="6"/>
                  <w:tcBorders>
                    <w:top w:val="single" w:sz="4" w:space="0" w:color="auto"/>
                    <w:left w:val="nil"/>
                    <w:bottom w:val="single" w:sz="4" w:space="0" w:color="auto"/>
                    <w:right w:val="single" w:sz="4" w:space="0" w:color="auto"/>
                  </w:tcBorders>
                  <w:shd w:val="clear" w:color="auto" w:fill="auto"/>
                  <w:noWrap/>
                  <w:vAlign w:val="center"/>
                  <w:hideMark/>
                </w:tcPr>
                <w:p w14:paraId="0AEA89D5" w14:textId="77777777" w:rsidR="0000555F" w:rsidRPr="0022466A" w:rsidRDefault="0000555F" w:rsidP="001E30F3">
                  <w:pPr>
                    <w:spacing w:after="0" w:line="240" w:lineRule="auto"/>
                    <w:jc w:val="center"/>
                    <w:rPr>
                      <w:rFonts w:eastAsia="Times New Roman"/>
                      <w:color w:val="000000"/>
                      <w:szCs w:val="24"/>
                      <w:lang w:eastAsia="lt-LT"/>
                    </w:rPr>
                  </w:pPr>
                  <w:r w:rsidRPr="0022466A">
                    <w:rPr>
                      <w:rFonts w:eastAsia="Times New Roman"/>
                      <w:color w:val="000000"/>
                      <w:szCs w:val="24"/>
                      <w:lang w:eastAsia="lt-LT"/>
                    </w:rPr>
                    <w:t> </w:t>
                  </w:r>
                </w:p>
              </w:tc>
            </w:tr>
            <w:tr w:rsidR="0000555F" w:rsidRPr="0022466A" w14:paraId="173DC9D9" w14:textId="77777777" w:rsidTr="00780EF3">
              <w:trPr>
                <w:trHeight w:val="31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0CF8D984"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3395" w:type="dxa"/>
                  <w:tcBorders>
                    <w:top w:val="nil"/>
                    <w:left w:val="nil"/>
                    <w:bottom w:val="single" w:sz="4" w:space="0" w:color="auto"/>
                    <w:right w:val="single" w:sz="4" w:space="0" w:color="auto"/>
                  </w:tcBorders>
                  <w:shd w:val="clear" w:color="auto" w:fill="auto"/>
                  <w:noWrap/>
                  <w:vAlign w:val="center"/>
                  <w:hideMark/>
                </w:tcPr>
                <w:p w14:paraId="41BD4929"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5533" w:type="dxa"/>
                  <w:gridSpan w:val="6"/>
                  <w:tcBorders>
                    <w:top w:val="single" w:sz="4" w:space="0" w:color="auto"/>
                    <w:left w:val="nil"/>
                    <w:bottom w:val="single" w:sz="4" w:space="0" w:color="auto"/>
                    <w:right w:val="single" w:sz="4" w:space="0" w:color="auto"/>
                  </w:tcBorders>
                  <w:shd w:val="clear" w:color="auto" w:fill="auto"/>
                  <w:noWrap/>
                  <w:vAlign w:val="center"/>
                  <w:hideMark/>
                </w:tcPr>
                <w:p w14:paraId="15AC8A2E" w14:textId="77777777" w:rsidR="0000555F" w:rsidRPr="0022466A" w:rsidRDefault="0000555F" w:rsidP="001E30F3">
                  <w:pPr>
                    <w:spacing w:after="0" w:line="240" w:lineRule="auto"/>
                    <w:jc w:val="center"/>
                    <w:rPr>
                      <w:rFonts w:eastAsia="Times New Roman"/>
                      <w:color w:val="000000"/>
                      <w:szCs w:val="24"/>
                      <w:lang w:eastAsia="lt-LT"/>
                    </w:rPr>
                  </w:pPr>
                  <w:r w:rsidRPr="0022466A">
                    <w:rPr>
                      <w:rFonts w:eastAsia="Times New Roman"/>
                      <w:color w:val="000000"/>
                      <w:szCs w:val="24"/>
                      <w:lang w:eastAsia="lt-LT"/>
                    </w:rPr>
                    <w:t> </w:t>
                  </w:r>
                </w:p>
              </w:tc>
            </w:tr>
            <w:tr w:rsidR="0000555F" w:rsidRPr="0022466A" w14:paraId="4850AD79" w14:textId="77777777" w:rsidTr="00780EF3">
              <w:trPr>
                <w:trHeight w:val="315"/>
              </w:trPr>
              <w:tc>
                <w:tcPr>
                  <w:tcW w:w="738" w:type="dxa"/>
                  <w:tcBorders>
                    <w:top w:val="nil"/>
                    <w:left w:val="nil"/>
                    <w:bottom w:val="nil"/>
                    <w:right w:val="nil"/>
                  </w:tcBorders>
                  <w:shd w:val="clear" w:color="auto" w:fill="auto"/>
                  <w:noWrap/>
                  <w:vAlign w:val="bottom"/>
                  <w:hideMark/>
                </w:tcPr>
                <w:p w14:paraId="38755A15" w14:textId="77777777" w:rsidR="0000555F" w:rsidRPr="0022466A" w:rsidRDefault="0000555F" w:rsidP="001E30F3">
                  <w:pPr>
                    <w:spacing w:after="0" w:line="240" w:lineRule="auto"/>
                    <w:jc w:val="center"/>
                    <w:rPr>
                      <w:rFonts w:eastAsia="Times New Roman"/>
                      <w:color w:val="000000"/>
                      <w:szCs w:val="24"/>
                      <w:lang w:eastAsia="lt-LT"/>
                    </w:rPr>
                  </w:pPr>
                </w:p>
              </w:tc>
              <w:tc>
                <w:tcPr>
                  <w:tcW w:w="3395" w:type="dxa"/>
                  <w:tcBorders>
                    <w:top w:val="nil"/>
                    <w:left w:val="nil"/>
                    <w:bottom w:val="nil"/>
                    <w:right w:val="nil"/>
                  </w:tcBorders>
                  <w:shd w:val="clear" w:color="auto" w:fill="auto"/>
                  <w:noWrap/>
                  <w:vAlign w:val="bottom"/>
                  <w:hideMark/>
                </w:tcPr>
                <w:p w14:paraId="090D9FB7" w14:textId="77777777" w:rsidR="0000555F" w:rsidRPr="0022466A" w:rsidRDefault="0000555F" w:rsidP="001E30F3">
                  <w:pPr>
                    <w:spacing w:after="0" w:line="240" w:lineRule="auto"/>
                    <w:rPr>
                      <w:rFonts w:eastAsia="Times New Roman"/>
                      <w:szCs w:val="24"/>
                      <w:lang w:eastAsia="lt-LT"/>
                    </w:rPr>
                  </w:pPr>
                </w:p>
              </w:tc>
              <w:tc>
                <w:tcPr>
                  <w:tcW w:w="366" w:type="dxa"/>
                  <w:tcBorders>
                    <w:top w:val="nil"/>
                    <w:left w:val="nil"/>
                    <w:bottom w:val="nil"/>
                    <w:right w:val="nil"/>
                  </w:tcBorders>
                  <w:shd w:val="clear" w:color="auto" w:fill="auto"/>
                  <w:noWrap/>
                  <w:vAlign w:val="bottom"/>
                  <w:hideMark/>
                </w:tcPr>
                <w:p w14:paraId="6AB4D8EA" w14:textId="77777777" w:rsidR="0000555F" w:rsidRPr="0022466A" w:rsidRDefault="0000555F" w:rsidP="001E30F3">
                  <w:pPr>
                    <w:spacing w:after="0" w:line="240" w:lineRule="auto"/>
                    <w:rPr>
                      <w:rFonts w:eastAsia="Times New Roman"/>
                      <w:szCs w:val="24"/>
                      <w:lang w:eastAsia="lt-LT"/>
                    </w:rPr>
                  </w:pPr>
                </w:p>
              </w:tc>
              <w:tc>
                <w:tcPr>
                  <w:tcW w:w="353" w:type="dxa"/>
                  <w:tcBorders>
                    <w:top w:val="nil"/>
                    <w:left w:val="nil"/>
                    <w:bottom w:val="nil"/>
                    <w:right w:val="nil"/>
                  </w:tcBorders>
                  <w:shd w:val="clear" w:color="auto" w:fill="auto"/>
                  <w:noWrap/>
                  <w:vAlign w:val="bottom"/>
                  <w:hideMark/>
                </w:tcPr>
                <w:p w14:paraId="36F27402" w14:textId="77777777" w:rsidR="0000555F" w:rsidRPr="0022466A" w:rsidRDefault="0000555F" w:rsidP="001E30F3">
                  <w:pPr>
                    <w:spacing w:after="0" w:line="240" w:lineRule="auto"/>
                    <w:rPr>
                      <w:rFonts w:eastAsia="Times New Roman"/>
                      <w:szCs w:val="24"/>
                      <w:lang w:eastAsia="lt-LT"/>
                    </w:rPr>
                  </w:pPr>
                </w:p>
              </w:tc>
              <w:tc>
                <w:tcPr>
                  <w:tcW w:w="343" w:type="dxa"/>
                  <w:tcBorders>
                    <w:top w:val="nil"/>
                    <w:left w:val="nil"/>
                    <w:bottom w:val="nil"/>
                    <w:right w:val="nil"/>
                  </w:tcBorders>
                  <w:shd w:val="clear" w:color="auto" w:fill="auto"/>
                  <w:noWrap/>
                  <w:vAlign w:val="bottom"/>
                  <w:hideMark/>
                </w:tcPr>
                <w:p w14:paraId="0E5932E4" w14:textId="77777777" w:rsidR="0000555F" w:rsidRPr="0022466A" w:rsidRDefault="0000555F" w:rsidP="001E30F3">
                  <w:pPr>
                    <w:spacing w:after="0" w:line="240" w:lineRule="auto"/>
                    <w:rPr>
                      <w:rFonts w:eastAsia="Times New Roman"/>
                      <w:szCs w:val="24"/>
                      <w:lang w:eastAsia="lt-LT"/>
                    </w:rPr>
                  </w:pPr>
                </w:p>
              </w:tc>
              <w:tc>
                <w:tcPr>
                  <w:tcW w:w="334" w:type="dxa"/>
                  <w:tcBorders>
                    <w:top w:val="nil"/>
                    <w:left w:val="nil"/>
                    <w:bottom w:val="nil"/>
                    <w:right w:val="nil"/>
                  </w:tcBorders>
                  <w:shd w:val="clear" w:color="auto" w:fill="auto"/>
                  <w:noWrap/>
                  <w:vAlign w:val="bottom"/>
                  <w:hideMark/>
                </w:tcPr>
                <w:p w14:paraId="0F021738" w14:textId="77777777" w:rsidR="0000555F" w:rsidRPr="0022466A" w:rsidRDefault="0000555F" w:rsidP="001E30F3">
                  <w:pPr>
                    <w:spacing w:after="0" w:line="240" w:lineRule="auto"/>
                    <w:rPr>
                      <w:rFonts w:eastAsia="Times New Roman"/>
                      <w:szCs w:val="24"/>
                      <w:lang w:eastAsia="lt-LT"/>
                    </w:rPr>
                  </w:pPr>
                </w:p>
              </w:tc>
              <w:tc>
                <w:tcPr>
                  <w:tcW w:w="327" w:type="dxa"/>
                  <w:tcBorders>
                    <w:top w:val="nil"/>
                    <w:left w:val="nil"/>
                    <w:bottom w:val="nil"/>
                    <w:right w:val="nil"/>
                  </w:tcBorders>
                  <w:shd w:val="clear" w:color="auto" w:fill="auto"/>
                  <w:noWrap/>
                  <w:vAlign w:val="bottom"/>
                  <w:hideMark/>
                </w:tcPr>
                <w:p w14:paraId="5E417045" w14:textId="77777777" w:rsidR="0000555F" w:rsidRPr="0022466A" w:rsidRDefault="0000555F" w:rsidP="001E30F3">
                  <w:pPr>
                    <w:spacing w:after="0" w:line="240" w:lineRule="auto"/>
                    <w:rPr>
                      <w:rFonts w:eastAsia="Times New Roman"/>
                      <w:szCs w:val="24"/>
                      <w:lang w:eastAsia="lt-LT"/>
                    </w:rPr>
                  </w:pPr>
                </w:p>
              </w:tc>
              <w:tc>
                <w:tcPr>
                  <w:tcW w:w="3810" w:type="dxa"/>
                  <w:tcBorders>
                    <w:top w:val="nil"/>
                    <w:left w:val="nil"/>
                    <w:bottom w:val="nil"/>
                    <w:right w:val="nil"/>
                  </w:tcBorders>
                  <w:shd w:val="clear" w:color="auto" w:fill="auto"/>
                  <w:noWrap/>
                  <w:vAlign w:val="bottom"/>
                  <w:hideMark/>
                </w:tcPr>
                <w:p w14:paraId="0F7CF85C" w14:textId="77777777" w:rsidR="0000555F" w:rsidRPr="0022466A" w:rsidRDefault="0000555F" w:rsidP="001E30F3">
                  <w:pPr>
                    <w:spacing w:after="0" w:line="240" w:lineRule="auto"/>
                    <w:rPr>
                      <w:rFonts w:eastAsia="Times New Roman"/>
                      <w:szCs w:val="24"/>
                      <w:lang w:eastAsia="lt-LT"/>
                    </w:rPr>
                  </w:pPr>
                </w:p>
              </w:tc>
            </w:tr>
            <w:tr w:rsidR="0000555F" w:rsidRPr="0022466A" w14:paraId="7AD8EF98" w14:textId="77777777" w:rsidTr="00780EF3">
              <w:trPr>
                <w:trHeight w:val="1380"/>
              </w:trPr>
              <w:tc>
                <w:tcPr>
                  <w:tcW w:w="9666" w:type="dxa"/>
                  <w:gridSpan w:val="8"/>
                  <w:tcBorders>
                    <w:top w:val="nil"/>
                    <w:left w:val="nil"/>
                    <w:bottom w:val="nil"/>
                    <w:right w:val="nil"/>
                  </w:tcBorders>
                  <w:shd w:val="clear" w:color="auto" w:fill="auto"/>
                  <w:vAlign w:val="bottom"/>
                  <w:hideMark/>
                </w:tcPr>
                <w:p w14:paraId="5A1BE2CE" w14:textId="7DA60328" w:rsidR="0000555F" w:rsidRPr="0022466A" w:rsidRDefault="0000555F" w:rsidP="00117079">
                  <w:pPr>
                    <w:spacing w:after="0" w:line="240" w:lineRule="auto"/>
                    <w:ind w:left="-84" w:firstLine="716"/>
                    <w:jc w:val="both"/>
                    <w:rPr>
                      <w:rFonts w:eastAsia="Times New Roman"/>
                      <w:color w:val="000000"/>
                      <w:szCs w:val="24"/>
                      <w:lang w:eastAsia="lt-LT"/>
                    </w:rPr>
                  </w:pPr>
                  <w:r w:rsidRPr="0022466A">
                    <w:rPr>
                      <w:rFonts w:eastAsia="Times New Roman"/>
                      <w:color w:val="000000"/>
                      <w:szCs w:val="24"/>
                      <w:lang w:eastAsia="lt-LT"/>
                    </w:rPr>
                    <w:t xml:space="preserve">***Pildyti tuomet, jei sutarties vykdymui bus pasitelkti </w:t>
                  </w:r>
                  <w:proofErr w:type="spellStart"/>
                  <w:r w:rsidRPr="0022466A">
                    <w:rPr>
                      <w:rFonts w:eastAsia="Times New Roman"/>
                      <w:color w:val="000000"/>
                      <w:szCs w:val="24"/>
                      <w:lang w:eastAsia="lt-LT"/>
                    </w:rPr>
                    <w:t>kvazisubtiekėjai</w:t>
                  </w:r>
                  <w:proofErr w:type="spellEnd"/>
                  <w:r w:rsidRPr="0022466A">
                    <w:rPr>
                      <w:rFonts w:eastAsia="Times New Roman"/>
                      <w:color w:val="000000"/>
                      <w:szCs w:val="24"/>
                      <w:lang w:eastAsia="lt-LT"/>
                    </w:rPr>
                    <w:t>. Taip pat turi būti pateikiam</w:t>
                  </w:r>
                  <w:r w:rsidR="008F44E9" w:rsidRPr="0022466A">
                    <w:rPr>
                      <w:rFonts w:eastAsia="Times New Roman"/>
                      <w:color w:val="000000"/>
                      <w:szCs w:val="24"/>
                      <w:lang w:eastAsia="lt-LT"/>
                    </w:rPr>
                    <w:t>a</w:t>
                  </w:r>
                  <w:r w:rsidRPr="0022466A">
                    <w:rPr>
                      <w:rFonts w:eastAsia="Times New Roman"/>
                      <w:color w:val="000000"/>
                      <w:szCs w:val="24"/>
                      <w:lang w:eastAsia="lt-LT"/>
                    </w:rPr>
                    <w:t>s susitarimas arba ketinimų protokolas arba kitas dokumentas, kuris pagrįstų, kad su ketinamu sutarties vykdymo metu pasitelkti specialistu buvo ketinimas konkurso laimėjimo ir sutarties sudarymo atveju jį įdarbinti. Susitarimas (pavyzdžiui, preliminarioji sutartis, ketinimų protokolas) turi būti sudarytas iki tiekėjui pateikiant pasiūlymą.</w:t>
                  </w:r>
                </w:p>
              </w:tc>
            </w:tr>
            <w:tr w:rsidR="0000555F" w:rsidRPr="0022466A" w14:paraId="07C1FAD1" w14:textId="77777777" w:rsidTr="00780EF3">
              <w:trPr>
                <w:trHeight w:val="769"/>
              </w:trPr>
              <w:tc>
                <w:tcPr>
                  <w:tcW w:w="9666" w:type="dxa"/>
                  <w:gridSpan w:val="8"/>
                  <w:tcBorders>
                    <w:top w:val="nil"/>
                    <w:left w:val="nil"/>
                    <w:bottom w:val="nil"/>
                    <w:right w:val="nil"/>
                  </w:tcBorders>
                  <w:shd w:val="clear" w:color="auto" w:fill="auto"/>
                  <w:noWrap/>
                  <w:vAlign w:val="center"/>
                  <w:hideMark/>
                </w:tcPr>
                <w:p w14:paraId="16806C49" w14:textId="77777777" w:rsidR="0000555F" w:rsidRPr="0022466A" w:rsidRDefault="0000555F" w:rsidP="001E30F3">
                  <w:pPr>
                    <w:spacing w:after="0" w:line="240" w:lineRule="auto"/>
                    <w:rPr>
                      <w:rFonts w:eastAsia="Times New Roman"/>
                      <w:b/>
                      <w:bCs/>
                      <w:color w:val="000000"/>
                      <w:szCs w:val="24"/>
                      <w:lang w:eastAsia="lt-LT"/>
                    </w:rPr>
                  </w:pPr>
                </w:p>
                <w:p w14:paraId="57C6FC18" w14:textId="5FF6BEB3" w:rsidR="0000555F" w:rsidRPr="0022466A" w:rsidRDefault="00FB670B" w:rsidP="00117079">
                  <w:pPr>
                    <w:spacing w:after="0" w:line="240" w:lineRule="auto"/>
                    <w:ind w:firstLine="632"/>
                    <w:jc w:val="both"/>
                    <w:rPr>
                      <w:rFonts w:eastAsia="Times New Roman"/>
                      <w:b/>
                      <w:bCs/>
                      <w:color w:val="000000"/>
                      <w:szCs w:val="24"/>
                      <w:lang w:eastAsia="lt-LT"/>
                    </w:rPr>
                  </w:pPr>
                  <w:r>
                    <w:rPr>
                      <w:rFonts w:eastAsia="Times New Roman"/>
                      <w:b/>
                      <w:bCs/>
                      <w:color w:val="000000"/>
                      <w:szCs w:val="24"/>
                      <w:lang w:eastAsia="lt-LT"/>
                    </w:rPr>
                    <w:t>5</w:t>
                  </w:r>
                  <w:r w:rsidR="0000555F" w:rsidRPr="0022466A">
                    <w:rPr>
                      <w:rFonts w:eastAsia="Times New Roman"/>
                      <w:b/>
                      <w:bCs/>
                      <w:color w:val="000000"/>
                      <w:szCs w:val="24"/>
                      <w:lang w:eastAsia="lt-LT"/>
                    </w:rPr>
                    <w:t xml:space="preserve"> lentelė. Šiame pasiūlyme yra pateikta ir konfidenciali informacija (dokumentai su konfidencialia informacija įsegti atskirai) ****:</w:t>
                  </w:r>
                </w:p>
              </w:tc>
            </w:tr>
            <w:tr w:rsidR="0000555F" w:rsidRPr="0022466A" w14:paraId="391699FF" w14:textId="77777777" w:rsidTr="00117079">
              <w:trPr>
                <w:trHeight w:val="540"/>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FCC17"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xml:space="preserve">Eil. Nr. </w:t>
                  </w:r>
                </w:p>
              </w:tc>
              <w:tc>
                <w:tcPr>
                  <w:tcW w:w="3395" w:type="dxa"/>
                  <w:tcBorders>
                    <w:top w:val="single" w:sz="4" w:space="0" w:color="auto"/>
                    <w:left w:val="nil"/>
                    <w:bottom w:val="single" w:sz="4" w:space="0" w:color="auto"/>
                    <w:right w:val="single" w:sz="4" w:space="0" w:color="auto"/>
                  </w:tcBorders>
                  <w:shd w:val="clear" w:color="auto" w:fill="auto"/>
                  <w:noWrap/>
                  <w:vAlign w:val="center"/>
                  <w:hideMark/>
                </w:tcPr>
                <w:p w14:paraId="54054F9E"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Pateikto dokumento pavadinimas</w:t>
                  </w:r>
                </w:p>
              </w:tc>
              <w:tc>
                <w:tcPr>
                  <w:tcW w:w="5533" w:type="dxa"/>
                  <w:gridSpan w:val="6"/>
                  <w:tcBorders>
                    <w:top w:val="single" w:sz="4" w:space="0" w:color="auto"/>
                    <w:left w:val="nil"/>
                    <w:bottom w:val="single" w:sz="4" w:space="0" w:color="auto"/>
                    <w:right w:val="single" w:sz="4" w:space="0" w:color="000000"/>
                  </w:tcBorders>
                  <w:shd w:val="clear" w:color="auto" w:fill="auto"/>
                  <w:vAlign w:val="center"/>
                  <w:hideMark/>
                </w:tcPr>
                <w:p w14:paraId="6ACC4241"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Dokumentas yra įkeltas šioje CVPIS pasiūlymo lango eilutėje („Prisegti dokumentai“)</w:t>
                  </w:r>
                </w:p>
              </w:tc>
            </w:tr>
            <w:tr w:rsidR="0000555F" w:rsidRPr="0022466A" w14:paraId="0FB2F2AC" w14:textId="77777777" w:rsidTr="00780EF3">
              <w:trPr>
                <w:trHeight w:val="31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331E9225"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3395" w:type="dxa"/>
                  <w:tcBorders>
                    <w:top w:val="nil"/>
                    <w:left w:val="nil"/>
                    <w:bottom w:val="single" w:sz="4" w:space="0" w:color="auto"/>
                    <w:right w:val="single" w:sz="4" w:space="0" w:color="auto"/>
                  </w:tcBorders>
                  <w:shd w:val="clear" w:color="auto" w:fill="auto"/>
                  <w:noWrap/>
                  <w:vAlign w:val="center"/>
                  <w:hideMark/>
                </w:tcPr>
                <w:p w14:paraId="36D96C5C"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5533" w:type="dxa"/>
                  <w:gridSpan w:val="6"/>
                  <w:tcBorders>
                    <w:top w:val="single" w:sz="4" w:space="0" w:color="auto"/>
                    <w:left w:val="nil"/>
                    <w:bottom w:val="single" w:sz="4" w:space="0" w:color="auto"/>
                    <w:right w:val="single" w:sz="4" w:space="0" w:color="auto"/>
                  </w:tcBorders>
                  <w:shd w:val="clear" w:color="auto" w:fill="auto"/>
                  <w:noWrap/>
                  <w:vAlign w:val="center"/>
                  <w:hideMark/>
                </w:tcPr>
                <w:p w14:paraId="4E1ED3DF" w14:textId="77777777" w:rsidR="0000555F" w:rsidRPr="0022466A" w:rsidRDefault="0000555F" w:rsidP="001E30F3">
                  <w:pPr>
                    <w:spacing w:after="0" w:line="240" w:lineRule="auto"/>
                    <w:jc w:val="center"/>
                    <w:rPr>
                      <w:rFonts w:eastAsia="Times New Roman"/>
                      <w:color w:val="000000"/>
                      <w:szCs w:val="24"/>
                      <w:lang w:eastAsia="lt-LT"/>
                    </w:rPr>
                  </w:pPr>
                  <w:r w:rsidRPr="0022466A">
                    <w:rPr>
                      <w:rFonts w:eastAsia="Times New Roman"/>
                      <w:color w:val="000000"/>
                      <w:szCs w:val="24"/>
                      <w:lang w:eastAsia="lt-LT"/>
                    </w:rPr>
                    <w:t> </w:t>
                  </w:r>
                </w:p>
              </w:tc>
            </w:tr>
            <w:tr w:rsidR="0000555F" w:rsidRPr="0022466A" w14:paraId="21B82041" w14:textId="77777777" w:rsidTr="00780EF3">
              <w:trPr>
                <w:trHeight w:val="31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5F147019"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3395" w:type="dxa"/>
                  <w:tcBorders>
                    <w:top w:val="nil"/>
                    <w:left w:val="nil"/>
                    <w:bottom w:val="single" w:sz="4" w:space="0" w:color="auto"/>
                    <w:right w:val="single" w:sz="4" w:space="0" w:color="auto"/>
                  </w:tcBorders>
                  <w:shd w:val="clear" w:color="auto" w:fill="auto"/>
                  <w:noWrap/>
                  <w:vAlign w:val="center"/>
                  <w:hideMark/>
                </w:tcPr>
                <w:p w14:paraId="2E1D5117"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5533" w:type="dxa"/>
                  <w:gridSpan w:val="6"/>
                  <w:tcBorders>
                    <w:top w:val="single" w:sz="4" w:space="0" w:color="auto"/>
                    <w:left w:val="nil"/>
                    <w:bottom w:val="single" w:sz="4" w:space="0" w:color="auto"/>
                    <w:right w:val="single" w:sz="4" w:space="0" w:color="auto"/>
                  </w:tcBorders>
                  <w:shd w:val="clear" w:color="auto" w:fill="auto"/>
                  <w:noWrap/>
                  <w:vAlign w:val="center"/>
                  <w:hideMark/>
                </w:tcPr>
                <w:p w14:paraId="35BCA950" w14:textId="77777777" w:rsidR="0000555F" w:rsidRPr="0022466A" w:rsidRDefault="0000555F" w:rsidP="001E30F3">
                  <w:pPr>
                    <w:spacing w:after="0" w:line="240" w:lineRule="auto"/>
                    <w:jc w:val="center"/>
                    <w:rPr>
                      <w:rFonts w:eastAsia="Times New Roman"/>
                      <w:color w:val="000000"/>
                      <w:szCs w:val="24"/>
                      <w:lang w:eastAsia="lt-LT"/>
                    </w:rPr>
                  </w:pPr>
                  <w:r w:rsidRPr="0022466A">
                    <w:rPr>
                      <w:rFonts w:eastAsia="Times New Roman"/>
                      <w:color w:val="000000"/>
                      <w:szCs w:val="24"/>
                      <w:lang w:eastAsia="lt-LT"/>
                    </w:rPr>
                    <w:t> </w:t>
                  </w:r>
                </w:p>
              </w:tc>
            </w:tr>
            <w:tr w:rsidR="0000555F" w:rsidRPr="0022466A" w14:paraId="4802E0EA" w14:textId="77777777" w:rsidTr="00780EF3">
              <w:trPr>
                <w:trHeight w:val="315"/>
              </w:trPr>
              <w:tc>
                <w:tcPr>
                  <w:tcW w:w="738" w:type="dxa"/>
                  <w:tcBorders>
                    <w:top w:val="nil"/>
                    <w:left w:val="nil"/>
                    <w:bottom w:val="nil"/>
                    <w:right w:val="nil"/>
                  </w:tcBorders>
                  <w:shd w:val="clear" w:color="auto" w:fill="auto"/>
                  <w:noWrap/>
                  <w:vAlign w:val="bottom"/>
                  <w:hideMark/>
                </w:tcPr>
                <w:p w14:paraId="2FBA2E50" w14:textId="77777777" w:rsidR="0000555F" w:rsidRPr="0022466A" w:rsidRDefault="0000555F" w:rsidP="001E30F3">
                  <w:pPr>
                    <w:spacing w:after="0" w:line="240" w:lineRule="auto"/>
                    <w:jc w:val="center"/>
                    <w:rPr>
                      <w:rFonts w:eastAsia="Times New Roman"/>
                      <w:color w:val="000000"/>
                      <w:szCs w:val="24"/>
                      <w:lang w:eastAsia="lt-LT"/>
                    </w:rPr>
                  </w:pPr>
                </w:p>
              </w:tc>
              <w:tc>
                <w:tcPr>
                  <w:tcW w:w="3395" w:type="dxa"/>
                  <w:tcBorders>
                    <w:top w:val="nil"/>
                    <w:left w:val="nil"/>
                    <w:bottom w:val="nil"/>
                    <w:right w:val="nil"/>
                  </w:tcBorders>
                  <w:shd w:val="clear" w:color="auto" w:fill="auto"/>
                  <w:noWrap/>
                  <w:vAlign w:val="bottom"/>
                  <w:hideMark/>
                </w:tcPr>
                <w:p w14:paraId="148F7E98" w14:textId="77777777" w:rsidR="0000555F" w:rsidRPr="0022466A" w:rsidRDefault="0000555F" w:rsidP="001E30F3">
                  <w:pPr>
                    <w:spacing w:after="0" w:line="240" w:lineRule="auto"/>
                    <w:rPr>
                      <w:rFonts w:eastAsia="Times New Roman"/>
                      <w:szCs w:val="24"/>
                      <w:lang w:eastAsia="lt-LT"/>
                    </w:rPr>
                  </w:pPr>
                </w:p>
              </w:tc>
              <w:tc>
                <w:tcPr>
                  <w:tcW w:w="366" w:type="dxa"/>
                  <w:tcBorders>
                    <w:top w:val="nil"/>
                    <w:left w:val="nil"/>
                    <w:bottom w:val="nil"/>
                    <w:right w:val="nil"/>
                  </w:tcBorders>
                  <w:shd w:val="clear" w:color="auto" w:fill="auto"/>
                  <w:noWrap/>
                  <w:vAlign w:val="bottom"/>
                  <w:hideMark/>
                </w:tcPr>
                <w:p w14:paraId="5FF8444A" w14:textId="77777777" w:rsidR="0000555F" w:rsidRPr="0022466A" w:rsidRDefault="0000555F" w:rsidP="001E30F3">
                  <w:pPr>
                    <w:spacing w:after="0" w:line="240" w:lineRule="auto"/>
                    <w:rPr>
                      <w:rFonts w:eastAsia="Times New Roman"/>
                      <w:szCs w:val="24"/>
                      <w:lang w:eastAsia="lt-LT"/>
                    </w:rPr>
                  </w:pPr>
                </w:p>
              </w:tc>
              <w:tc>
                <w:tcPr>
                  <w:tcW w:w="353" w:type="dxa"/>
                  <w:tcBorders>
                    <w:top w:val="nil"/>
                    <w:left w:val="nil"/>
                    <w:bottom w:val="nil"/>
                    <w:right w:val="nil"/>
                  </w:tcBorders>
                  <w:shd w:val="clear" w:color="auto" w:fill="auto"/>
                  <w:noWrap/>
                  <w:vAlign w:val="bottom"/>
                  <w:hideMark/>
                </w:tcPr>
                <w:p w14:paraId="5260B821" w14:textId="77777777" w:rsidR="0000555F" w:rsidRPr="0022466A" w:rsidRDefault="0000555F" w:rsidP="001E30F3">
                  <w:pPr>
                    <w:spacing w:after="0" w:line="240" w:lineRule="auto"/>
                    <w:rPr>
                      <w:rFonts w:eastAsia="Times New Roman"/>
                      <w:szCs w:val="24"/>
                      <w:lang w:eastAsia="lt-LT"/>
                    </w:rPr>
                  </w:pPr>
                </w:p>
              </w:tc>
              <w:tc>
                <w:tcPr>
                  <w:tcW w:w="343" w:type="dxa"/>
                  <w:tcBorders>
                    <w:top w:val="nil"/>
                    <w:left w:val="nil"/>
                    <w:bottom w:val="nil"/>
                    <w:right w:val="nil"/>
                  </w:tcBorders>
                  <w:shd w:val="clear" w:color="auto" w:fill="auto"/>
                  <w:noWrap/>
                  <w:vAlign w:val="bottom"/>
                  <w:hideMark/>
                </w:tcPr>
                <w:p w14:paraId="63849D62" w14:textId="77777777" w:rsidR="0000555F" w:rsidRPr="0022466A" w:rsidRDefault="0000555F" w:rsidP="001E30F3">
                  <w:pPr>
                    <w:spacing w:after="0" w:line="240" w:lineRule="auto"/>
                    <w:rPr>
                      <w:rFonts w:eastAsia="Times New Roman"/>
                      <w:szCs w:val="24"/>
                      <w:lang w:eastAsia="lt-LT"/>
                    </w:rPr>
                  </w:pPr>
                </w:p>
              </w:tc>
              <w:tc>
                <w:tcPr>
                  <w:tcW w:w="334" w:type="dxa"/>
                  <w:tcBorders>
                    <w:top w:val="nil"/>
                    <w:left w:val="nil"/>
                    <w:bottom w:val="nil"/>
                    <w:right w:val="nil"/>
                  </w:tcBorders>
                  <w:shd w:val="clear" w:color="auto" w:fill="auto"/>
                  <w:noWrap/>
                  <w:vAlign w:val="bottom"/>
                  <w:hideMark/>
                </w:tcPr>
                <w:p w14:paraId="719698CF" w14:textId="77777777" w:rsidR="0000555F" w:rsidRPr="0022466A" w:rsidRDefault="0000555F" w:rsidP="001E30F3">
                  <w:pPr>
                    <w:spacing w:after="0" w:line="240" w:lineRule="auto"/>
                    <w:rPr>
                      <w:rFonts w:eastAsia="Times New Roman"/>
                      <w:szCs w:val="24"/>
                      <w:lang w:eastAsia="lt-LT"/>
                    </w:rPr>
                  </w:pPr>
                </w:p>
              </w:tc>
              <w:tc>
                <w:tcPr>
                  <w:tcW w:w="327" w:type="dxa"/>
                  <w:tcBorders>
                    <w:top w:val="nil"/>
                    <w:left w:val="nil"/>
                    <w:bottom w:val="nil"/>
                    <w:right w:val="nil"/>
                  </w:tcBorders>
                  <w:shd w:val="clear" w:color="auto" w:fill="auto"/>
                  <w:noWrap/>
                  <w:vAlign w:val="bottom"/>
                  <w:hideMark/>
                </w:tcPr>
                <w:p w14:paraId="39711FBB" w14:textId="77777777" w:rsidR="0000555F" w:rsidRPr="0022466A" w:rsidRDefault="0000555F" w:rsidP="001E30F3">
                  <w:pPr>
                    <w:spacing w:after="0" w:line="240" w:lineRule="auto"/>
                    <w:rPr>
                      <w:rFonts w:eastAsia="Times New Roman"/>
                      <w:szCs w:val="24"/>
                      <w:lang w:eastAsia="lt-LT"/>
                    </w:rPr>
                  </w:pPr>
                </w:p>
              </w:tc>
              <w:tc>
                <w:tcPr>
                  <w:tcW w:w="3810" w:type="dxa"/>
                  <w:tcBorders>
                    <w:top w:val="nil"/>
                    <w:left w:val="nil"/>
                    <w:bottom w:val="nil"/>
                    <w:right w:val="nil"/>
                  </w:tcBorders>
                  <w:shd w:val="clear" w:color="auto" w:fill="auto"/>
                  <w:noWrap/>
                  <w:vAlign w:val="bottom"/>
                  <w:hideMark/>
                </w:tcPr>
                <w:p w14:paraId="43DB1D61" w14:textId="77777777" w:rsidR="0000555F" w:rsidRPr="0022466A" w:rsidRDefault="0000555F" w:rsidP="001E30F3">
                  <w:pPr>
                    <w:spacing w:after="0" w:line="240" w:lineRule="auto"/>
                    <w:rPr>
                      <w:rFonts w:eastAsia="Times New Roman"/>
                      <w:szCs w:val="24"/>
                      <w:lang w:eastAsia="lt-LT"/>
                    </w:rPr>
                  </w:pPr>
                </w:p>
              </w:tc>
            </w:tr>
            <w:tr w:rsidR="0000555F" w:rsidRPr="0022466A" w14:paraId="2895BD0C" w14:textId="77777777" w:rsidTr="00780EF3">
              <w:trPr>
                <w:trHeight w:val="2699"/>
              </w:trPr>
              <w:tc>
                <w:tcPr>
                  <w:tcW w:w="9666" w:type="dxa"/>
                  <w:gridSpan w:val="8"/>
                  <w:tcBorders>
                    <w:top w:val="nil"/>
                    <w:left w:val="nil"/>
                    <w:bottom w:val="nil"/>
                    <w:right w:val="nil"/>
                  </w:tcBorders>
                  <w:shd w:val="clear" w:color="auto" w:fill="auto"/>
                  <w:vAlign w:val="bottom"/>
                  <w:hideMark/>
                </w:tcPr>
                <w:p w14:paraId="317B4035" w14:textId="3C41D01D" w:rsidR="0000555F" w:rsidRPr="0022466A" w:rsidRDefault="0000555F" w:rsidP="00117079">
                  <w:pPr>
                    <w:spacing w:after="0" w:line="240" w:lineRule="auto"/>
                    <w:ind w:firstLine="632"/>
                    <w:rPr>
                      <w:rFonts w:eastAsia="Times New Roman"/>
                      <w:color w:val="000000"/>
                      <w:szCs w:val="24"/>
                      <w:lang w:eastAsia="lt-LT"/>
                    </w:rPr>
                  </w:pPr>
                  <w:r w:rsidRPr="0022466A">
                    <w:rPr>
                      <w:rFonts w:eastAsia="Times New Roman"/>
                      <w:color w:val="000000"/>
                      <w:szCs w:val="24"/>
                      <w:lang w:eastAsia="lt-LT"/>
                    </w:rPr>
                    <w:t xml:space="preserve">****1) Pildyti tuomet, jei bus pateikta konfidenciali informacija. Tiekėjas negali nurodyti, kad konfidenciali yra pasiūlymo kaina arba, kad visas pasiūlymas yra konfidencialus.                                                    </w:t>
                  </w:r>
                </w:p>
                <w:p w14:paraId="605B0ADE" w14:textId="77777777" w:rsidR="0000555F" w:rsidRPr="0022466A" w:rsidRDefault="0000555F" w:rsidP="00117079">
                  <w:pPr>
                    <w:spacing w:after="0" w:line="240" w:lineRule="auto"/>
                    <w:ind w:firstLine="632"/>
                    <w:jc w:val="both"/>
                    <w:rPr>
                      <w:rFonts w:eastAsia="Times New Roman"/>
                      <w:color w:val="000000"/>
                      <w:szCs w:val="24"/>
                      <w:lang w:eastAsia="lt-LT"/>
                    </w:rPr>
                  </w:pPr>
                  <w:r w:rsidRPr="0022466A">
                    <w:rPr>
                      <w:rFonts w:eastAsia="Times New Roman"/>
                      <w:color w:val="000000"/>
                      <w:szCs w:val="24"/>
                      <w:lang w:eastAsia="lt-LT"/>
                    </w:rPr>
                    <w:t xml:space="preserve">2) Tiekėjui nenurodžius, kokia informacija yra konfidenciali, laikoma, kad konfidencialios informacijos pasiūlyme nėra. </w:t>
                  </w:r>
                </w:p>
                <w:p w14:paraId="1FBCC9C8" w14:textId="07BA2CA9" w:rsidR="0000555F" w:rsidRPr="00AC1164" w:rsidRDefault="0000555F" w:rsidP="00117079">
                  <w:pPr>
                    <w:ind w:firstLine="632"/>
                    <w:jc w:val="both"/>
                    <w:rPr>
                      <w:rFonts w:eastAsiaTheme="minorHAnsi"/>
                      <w:szCs w:val="24"/>
                    </w:rPr>
                  </w:pPr>
                  <w:r w:rsidRPr="00674027">
                    <w:rPr>
                      <w:rFonts w:eastAsia="Times New Roman"/>
                      <w:color w:val="000000"/>
                      <w:szCs w:val="24"/>
                      <w:lang w:eastAsia="lt-LT"/>
                    </w:rPr>
                    <w:t xml:space="preserve">3) Pasiūlymo dalis, kurios dalyvis nenurodė kaip konfidencialios, bus viešinama </w:t>
                  </w:r>
                  <w:r w:rsidR="00AC1164" w:rsidRPr="00674027">
                    <w:rPr>
                      <w:rFonts w:eastAsiaTheme="minorHAnsi"/>
                      <w:szCs w:val="24"/>
                    </w:rPr>
                    <w:t>Informacijos viešinimo Centrinėje viešųjų pirkimų informacinėje sistemoje tvarkos aprašo, patvirtinto Viešųjų pirkimų tarnybos direktoriaus 2017 m. birželio 19 d. įsakymu Nr. 1S-91 „Dėl Informacijos viešinimo Centrinėje viešųjų pirkimų informacinėje sistemoje tvarkos aprašo patvirtinimo“ nustatyta tvarka.</w:t>
                  </w:r>
                </w:p>
              </w:tc>
            </w:tr>
            <w:tr w:rsidR="0000555F" w:rsidRPr="0022466A" w14:paraId="31285213" w14:textId="77777777" w:rsidTr="00780EF3">
              <w:trPr>
                <w:trHeight w:val="315"/>
              </w:trPr>
              <w:tc>
                <w:tcPr>
                  <w:tcW w:w="738" w:type="dxa"/>
                  <w:tcBorders>
                    <w:top w:val="nil"/>
                    <w:left w:val="nil"/>
                    <w:bottom w:val="nil"/>
                    <w:right w:val="nil"/>
                  </w:tcBorders>
                  <w:shd w:val="clear" w:color="auto" w:fill="auto"/>
                  <w:noWrap/>
                  <w:vAlign w:val="bottom"/>
                  <w:hideMark/>
                </w:tcPr>
                <w:p w14:paraId="13824277" w14:textId="77777777" w:rsidR="0000555F" w:rsidRPr="0022466A" w:rsidRDefault="0000555F" w:rsidP="001E30F3">
                  <w:pPr>
                    <w:spacing w:after="0" w:line="240" w:lineRule="auto"/>
                    <w:rPr>
                      <w:rFonts w:eastAsia="Times New Roman"/>
                      <w:color w:val="000000"/>
                      <w:szCs w:val="24"/>
                      <w:lang w:eastAsia="lt-LT"/>
                    </w:rPr>
                  </w:pPr>
                </w:p>
              </w:tc>
              <w:tc>
                <w:tcPr>
                  <w:tcW w:w="3395" w:type="dxa"/>
                  <w:tcBorders>
                    <w:top w:val="nil"/>
                    <w:left w:val="nil"/>
                    <w:bottom w:val="nil"/>
                    <w:right w:val="nil"/>
                  </w:tcBorders>
                  <w:shd w:val="clear" w:color="auto" w:fill="auto"/>
                  <w:noWrap/>
                  <w:vAlign w:val="bottom"/>
                  <w:hideMark/>
                </w:tcPr>
                <w:p w14:paraId="073C7F30" w14:textId="77777777" w:rsidR="0000555F" w:rsidRPr="0022466A" w:rsidRDefault="0000555F" w:rsidP="001E30F3">
                  <w:pPr>
                    <w:spacing w:after="0" w:line="240" w:lineRule="auto"/>
                    <w:rPr>
                      <w:rFonts w:eastAsia="Times New Roman"/>
                      <w:szCs w:val="24"/>
                      <w:lang w:eastAsia="lt-LT"/>
                    </w:rPr>
                  </w:pPr>
                </w:p>
              </w:tc>
              <w:tc>
                <w:tcPr>
                  <w:tcW w:w="366" w:type="dxa"/>
                  <w:tcBorders>
                    <w:top w:val="nil"/>
                    <w:left w:val="nil"/>
                    <w:bottom w:val="nil"/>
                    <w:right w:val="nil"/>
                  </w:tcBorders>
                  <w:shd w:val="clear" w:color="auto" w:fill="auto"/>
                  <w:noWrap/>
                  <w:vAlign w:val="bottom"/>
                  <w:hideMark/>
                </w:tcPr>
                <w:p w14:paraId="36E81181" w14:textId="77777777" w:rsidR="0000555F" w:rsidRPr="0022466A" w:rsidRDefault="0000555F" w:rsidP="001E30F3">
                  <w:pPr>
                    <w:spacing w:after="0" w:line="240" w:lineRule="auto"/>
                    <w:rPr>
                      <w:rFonts w:eastAsia="Times New Roman"/>
                      <w:szCs w:val="24"/>
                      <w:lang w:eastAsia="lt-LT"/>
                    </w:rPr>
                  </w:pPr>
                </w:p>
              </w:tc>
              <w:tc>
                <w:tcPr>
                  <w:tcW w:w="353" w:type="dxa"/>
                  <w:tcBorders>
                    <w:top w:val="nil"/>
                    <w:left w:val="nil"/>
                    <w:bottom w:val="nil"/>
                    <w:right w:val="nil"/>
                  </w:tcBorders>
                  <w:shd w:val="clear" w:color="auto" w:fill="auto"/>
                  <w:noWrap/>
                  <w:vAlign w:val="bottom"/>
                  <w:hideMark/>
                </w:tcPr>
                <w:p w14:paraId="7FF45D1F" w14:textId="77777777" w:rsidR="0000555F" w:rsidRPr="0022466A" w:rsidRDefault="0000555F" w:rsidP="001E30F3">
                  <w:pPr>
                    <w:spacing w:after="0" w:line="240" w:lineRule="auto"/>
                    <w:rPr>
                      <w:rFonts w:eastAsia="Times New Roman"/>
                      <w:szCs w:val="24"/>
                      <w:lang w:eastAsia="lt-LT"/>
                    </w:rPr>
                  </w:pPr>
                </w:p>
              </w:tc>
              <w:tc>
                <w:tcPr>
                  <w:tcW w:w="343" w:type="dxa"/>
                  <w:tcBorders>
                    <w:top w:val="nil"/>
                    <w:left w:val="nil"/>
                    <w:bottom w:val="nil"/>
                    <w:right w:val="nil"/>
                  </w:tcBorders>
                  <w:shd w:val="clear" w:color="auto" w:fill="auto"/>
                  <w:noWrap/>
                  <w:vAlign w:val="bottom"/>
                  <w:hideMark/>
                </w:tcPr>
                <w:p w14:paraId="5CA5779B" w14:textId="77777777" w:rsidR="0000555F" w:rsidRPr="0022466A" w:rsidRDefault="0000555F" w:rsidP="001E30F3">
                  <w:pPr>
                    <w:spacing w:after="0" w:line="240" w:lineRule="auto"/>
                    <w:rPr>
                      <w:rFonts w:eastAsia="Times New Roman"/>
                      <w:szCs w:val="24"/>
                      <w:lang w:eastAsia="lt-LT"/>
                    </w:rPr>
                  </w:pPr>
                </w:p>
              </w:tc>
              <w:tc>
                <w:tcPr>
                  <w:tcW w:w="334" w:type="dxa"/>
                  <w:tcBorders>
                    <w:top w:val="nil"/>
                    <w:left w:val="nil"/>
                    <w:bottom w:val="nil"/>
                    <w:right w:val="nil"/>
                  </w:tcBorders>
                  <w:shd w:val="clear" w:color="auto" w:fill="auto"/>
                  <w:noWrap/>
                  <w:vAlign w:val="bottom"/>
                  <w:hideMark/>
                </w:tcPr>
                <w:p w14:paraId="52EA4D33" w14:textId="77777777" w:rsidR="0000555F" w:rsidRPr="0022466A" w:rsidRDefault="0000555F" w:rsidP="001E30F3">
                  <w:pPr>
                    <w:spacing w:after="0" w:line="240" w:lineRule="auto"/>
                    <w:rPr>
                      <w:rFonts w:eastAsia="Times New Roman"/>
                      <w:szCs w:val="24"/>
                      <w:lang w:eastAsia="lt-LT"/>
                    </w:rPr>
                  </w:pPr>
                </w:p>
              </w:tc>
              <w:tc>
                <w:tcPr>
                  <w:tcW w:w="327" w:type="dxa"/>
                  <w:tcBorders>
                    <w:top w:val="nil"/>
                    <w:left w:val="nil"/>
                    <w:bottom w:val="nil"/>
                    <w:right w:val="nil"/>
                  </w:tcBorders>
                  <w:shd w:val="clear" w:color="auto" w:fill="auto"/>
                  <w:noWrap/>
                  <w:vAlign w:val="bottom"/>
                  <w:hideMark/>
                </w:tcPr>
                <w:p w14:paraId="01A079D8" w14:textId="77777777" w:rsidR="0000555F" w:rsidRPr="0022466A" w:rsidRDefault="0000555F" w:rsidP="001E30F3">
                  <w:pPr>
                    <w:spacing w:after="0" w:line="240" w:lineRule="auto"/>
                    <w:rPr>
                      <w:rFonts w:eastAsia="Times New Roman"/>
                      <w:szCs w:val="24"/>
                      <w:lang w:eastAsia="lt-LT"/>
                    </w:rPr>
                  </w:pPr>
                </w:p>
              </w:tc>
              <w:tc>
                <w:tcPr>
                  <w:tcW w:w="3810" w:type="dxa"/>
                  <w:tcBorders>
                    <w:top w:val="nil"/>
                    <w:left w:val="nil"/>
                    <w:bottom w:val="nil"/>
                    <w:right w:val="nil"/>
                  </w:tcBorders>
                  <w:shd w:val="clear" w:color="auto" w:fill="auto"/>
                  <w:noWrap/>
                  <w:vAlign w:val="bottom"/>
                  <w:hideMark/>
                </w:tcPr>
                <w:p w14:paraId="046EFE8E" w14:textId="77777777" w:rsidR="0000555F" w:rsidRPr="0022466A" w:rsidRDefault="0000555F" w:rsidP="001E30F3">
                  <w:pPr>
                    <w:spacing w:after="0" w:line="240" w:lineRule="auto"/>
                    <w:rPr>
                      <w:rFonts w:eastAsia="Times New Roman"/>
                      <w:szCs w:val="24"/>
                      <w:lang w:eastAsia="lt-LT"/>
                    </w:rPr>
                  </w:pPr>
                </w:p>
              </w:tc>
            </w:tr>
            <w:tr w:rsidR="0000555F" w:rsidRPr="0022466A" w14:paraId="4B9165C2" w14:textId="77777777" w:rsidTr="00780EF3">
              <w:trPr>
                <w:trHeight w:val="315"/>
              </w:trPr>
              <w:tc>
                <w:tcPr>
                  <w:tcW w:w="9666" w:type="dxa"/>
                  <w:gridSpan w:val="8"/>
                  <w:tcBorders>
                    <w:top w:val="nil"/>
                    <w:left w:val="nil"/>
                    <w:bottom w:val="nil"/>
                    <w:right w:val="nil"/>
                  </w:tcBorders>
                  <w:shd w:val="clear" w:color="auto" w:fill="auto"/>
                  <w:noWrap/>
                  <w:vAlign w:val="center"/>
                  <w:hideMark/>
                </w:tcPr>
                <w:p w14:paraId="72E1629F" w14:textId="214BDE62" w:rsidR="0000555F" w:rsidRPr="0022466A" w:rsidRDefault="00FB670B" w:rsidP="00117079">
                  <w:pPr>
                    <w:spacing w:after="0" w:line="240" w:lineRule="auto"/>
                    <w:ind w:firstLine="632"/>
                    <w:rPr>
                      <w:rFonts w:eastAsia="Times New Roman"/>
                      <w:b/>
                      <w:bCs/>
                      <w:color w:val="000000"/>
                      <w:szCs w:val="24"/>
                      <w:lang w:eastAsia="lt-LT"/>
                    </w:rPr>
                  </w:pPr>
                  <w:r>
                    <w:rPr>
                      <w:rFonts w:eastAsia="Times New Roman"/>
                      <w:b/>
                      <w:bCs/>
                      <w:color w:val="000000"/>
                      <w:szCs w:val="24"/>
                      <w:lang w:eastAsia="lt-LT"/>
                    </w:rPr>
                    <w:t>6</w:t>
                  </w:r>
                  <w:r w:rsidR="0000555F" w:rsidRPr="0022466A">
                    <w:rPr>
                      <w:rFonts w:eastAsia="Times New Roman"/>
                      <w:b/>
                      <w:bCs/>
                      <w:color w:val="000000"/>
                      <w:szCs w:val="24"/>
                      <w:lang w:eastAsia="lt-LT"/>
                    </w:rPr>
                    <w:t xml:space="preserve"> lentelė. Kartu su pasiūlymu pateikiami šie dokumentai:</w:t>
                  </w:r>
                </w:p>
              </w:tc>
            </w:tr>
            <w:tr w:rsidR="0000555F" w:rsidRPr="0022466A" w14:paraId="23877F8C" w14:textId="77777777" w:rsidTr="00780EF3">
              <w:trPr>
                <w:trHeight w:val="709"/>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9AC9A"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xml:space="preserve">Eil. Nr. </w:t>
                  </w:r>
                </w:p>
              </w:tc>
              <w:tc>
                <w:tcPr>
                  <w:tcW w:w="3395" w:type="dxa"/>
                  <w:tcBorders>
                    <w:top w:val="single" w:sz="4" w:space="0" w:color="auto"/>
                    <w:left w:val="nil"/>
                    <w:bottom w:val="single" w:sz="4" w:space="0" w:color="auto"/>
                    <w:right w:val="single" w:sz="4" w:space="0" w:color="auto"/>
                  </w:tcBorders>
                  <w:shd w:val="clear" w:color="auto" w:fill="auto"/>
                  <w:noWrap/>
                  <w:vAlign w:val="center"/>
                  <w:hideMark/>
                </w:tcPr>
                <w:p w14:paraId="3C5F63B7"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Pateikto dokumento pavadinimas</w:t>
                  </w:r>
                </w:p>
              </w:tc>
              <w:tc>
                <w:tcPr>
                  <w:tcW w:w="5533" w:type="dxa"/>
                  <w:gridSpan w:val="6"/>
                  <w:tcBorders>
                    <w:top w:val="single" w:sz="4" w:space="0" w:color="auto"/>
                    <w:left w:val="nil"/>
                    <w:bottom w:val="single" w:sz="4" w:space="0" w:color="auto"/>
                    <w:right w:val="single" w:sz="4" w:space="0" w:color="000000"/>
                  </w:tcBorders>
                  <w:shd w:val="clear" w:color="auto" w:fill="auto"/>
                  <w:vAlign w:val="center"/>
                  <w:hideMark/>
                </w:tcPr>
                <w:p w14:paraId="3281402B"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Dokumentas yra įkeltas šioje CVPIS pasiūlymo lango eilutėje („Prisegti dokumentai“)</w:t>
                  </w:r>
                </w:p>
              </w:tc>
            </w:tr>
            <w:tr w:rsidR="0000555F" w:rsidRPr="0022466A" w14:paraId="46F3E05D" w14:textId="77777777" w:rsidTr="00780EF3">
              <w:trPr>
                <w:trHeight w:val="31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2034F41B"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3395" w:type="dxa"/>
                  <w:tcBorders>
                    <w:top w:val="nil"/>
                    <w:left w:val="nil"/>
                    <w:bottom w:val="single" w:sz="4" w:space="0" w:color="auto"/>
                    <w:right w:val="single" w:sz="4" w:space="0" w:color="auto"/>
                  </w:tcBorders>
                  <w:shd w:val="clear" w:color="auto" w:fill="auto"/>
                  <w:noWrap/>
                  <w:vAlign w:val="center"/>
                  <w:hideMark/>
                </w:tcPr>
                <w:p w14:paraId="2A8565E9"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5533" w:type="dxa"/>
                  <w:gridSpan w:val="6"/>
                  <w:tcBorders>
                    <w:top w:val="single" w:sz="4" w:space="0" w:color="auto"/>
                    <w:left w:val="nil"/>
                    <w:bottom w:val="single" w:sz="4" w:space="0" w:color="auto"/>
                    <w:right w:val="single" w:sz="4" w:space="0" w:color="auto"/>
                  </w:tcBorders>
                  <w:shd w:val="clear" w:color="auto" w:fill="auto"/>
                  <w:noWrap/>
                  <w:vAlign w:val="center"/>
                  <w:hideMark/>
                </w:tcPr>
                <w:p w14:paraId="5AA354AA" w14:textId="77777777" w:rsidR="0000555F" w:rsidRPr="0022466A" w:rsidRDefault="0000555F" w:rsidP="001E30F3">
                  <w:pPr>
                    <w:spacing w:after="0" w:line="240" w:lineRule="auto"/>
                    <w:jc w:val="center"/>
                    <w:rPr>
                      <w:rFonts w:eastAsia="Times New Roman"/>
                      <w:color w:val="000000"/>
                      <w:szCs w:val="24"/>
                      <w:lang w:eastAsia="lt-LT"/>
                    </w:rPr>
                  </w:pPr>
                  <w:r w:rsidRPr="0022466A">
                    <w:rPr>
                      <w:rFonts w:eastAsia="Times New Roman"/>
                      <w:color w:val="000000"/>
                      <w:szCs w:val="24"/>
                      <w:lang w:eastAsia="lt-LT"/>
                    </w:rPr>
                    <w:t> </w:t>
                  </w:r>
                </w:p>
              </w:tc>
            </w:tr>
            <w:tr w:rsidR="0000555F" w:rsidRPr="0022466A" w14:paraId="48484FC8" w14:textId="77777777" w:rsidTr="00780EF3">
              <w:trPr>
                <w:trHeight w:val="31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14F32B20"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3395" w:type="dxa"/>
                  <w:tcBorders>
                    <w:top w:val="nil"/>
                    <w:left w:val="nil"/>
                    <w:bottom w:val="single" w:sz="4" w:space="0" w:color="auto"/>
                    <w:right w:val="single" w:sz="4" w:space="0" w:color="auto"/>
                  </w:tcBorders>
                  <w:shd w:val="clear" w:color="auto" w:fill="auto"/>
                  <w:noWrap/>
                  <w:vAlign w:val="center"/>
                  <w:hideMark/>
                </w:tcPr>
                <w:p w14:paraId="4FCA2E36"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 </w:t>
                  </w:r>
                </w:p>
              </w:tc>
              <w:tc>
                <w:tcPr>
                  <w:tcW w:w="5533" w:type="dxa"/>
                  <w:gridSpan w:val="6"/>
                  <w:tcBorders>
                    <w:top w:val="single" w:sz="4" w:space="0" w:color="auto"/>
                    <w:left w:val="nil"/>
                    <w:bottom w:val="single" w:sz="4" w:space="0" w:color="auto"/>
                    <w:right w:val="single" w:sz="4" w:space="0" w:color="auto"/>
                  </w:tcBorders>
                  <w:shd w:val="clear" w:color="auto" w:fill="auto"/>
                  <w:noWrap/>
                  <w:vAlign w:val="center"/>
                  <w:hideMark/>
                </w:tcPr>
                <w:p w14:paraId="1A5BA151" w14:textId="77777777" w:rsidR="0000555F" w:rsidRPr="0022466A" w:rsidRDefault="0000555F" w:rsidP="001E30F3">
                  <w:pPr>
                    <w:spacing w:after="0" w:line="240" w:lineRule="auto"/>
                    <w:jc w:val="center"/>
                    <w:rPr>
                      <w:rFonts w:eastAsia="Times New Roman"/>
                      <w:color w:val="000000"/>
                      <w:szCs w:val="24"/>
                      <w:lang w:eastAsia="lt-LT"/>
                    </w:rPr>
                  </w:pPr>
                  <w:r w:rsidRPr="0022466A">
                    <w:rPr>
                      <w:rFonts w:eastAsia="Times New Roman"/>
                      <w:color w:val="000000"/>
                      <w:szCs w:val="24"/>
                      <w:lang w:eastAsia="lt-LT"/>
                    </w:rPr>
                    <w:t> </w:t>
                  </w:r>
                </w:p>
              </w:tc>
            </w:tr>
            <w:tr w:rsidR="0000555F" w:rsidRPr="0022466A" w14:paraId="68F479FE" w14:textId="77777777" w:rsidTr="00780EF3">
              <w:trPr>
                <w:trHeight w:val="360"/>
              </w:trPr>
              <w:tc>
                <w:tcPr>
                  <w:tcW w:w="9666" w:type="dxa"/>
                  <w:gridSpan w:val="8"/>
                  <w:tcBorders>
                    <w:top w:val="nil"/>
                    <w:left w:val="nil"/>
                    <w:bottom w:val="nil"/>
                    <w:right w:val="nil"/>
                  </w:tcBorders>
                  <w:shd w:val="clear" w:color="auto" w:fill="auto"/>
                  <w:noWrap/>
                  <w:vAlign w:val="center"/>
                  <w:hideMark/>
                </w:tcPr>
                <w:p w14:paraId="183D7D11" w14:textId="77777777" w:rsidR="007F4D9E" w:rsidRPr="0022466A" w:rsidRDefault="007F4D9E" w:rsidP="001E30F3">
                  <w:pPr>
                    <w:spacing w:after="0" w:line="240" w:lineRule="auto"/>
                    <w:rPr>
                      <w:rFonts w:eastAsia="Times New Roman"/>
                      <w:color w:val="000000"/>
                      <w:szCs w:val="24"/>
                      <w:lang w:eastAsia="lt-LT"/>
                    </w:rPr>
                  </w:pPr>
                </w:p>
                <w:p w14:paraId="07231BF7" w14:textId="77777777" w:rsidR="0000555F" w:rsidRPr="0022466A" w:rsidRDefault="0000555F" w:rsidP="001E30F3">
                  <w:pPr>
                    <w:spacing w:after="0" w:line="240" w:lineRule="auto"/>
                    <w:rPr>
                      <w:rFonts w:eastAsia="Times New Roman"/>
                      <w:color w:val="000000"/>
                      <w:szCs w:val="24"/>
                      <w:lang w:eastAsia="lt-LT"/>
                    </w:rPr>
                  </w:pPr>
                  <w:r w:rsidRPr="0022466A">
                    <w:rPr>
                      <w:rFonts w:eastAsia="Times New Roman"/>
                      <w:color w:val="000000"/>
                      <w:szCs w:val="24"/>
                      <w:lang w:eastAsia="lt-LT"/>
                    </w:rPr>
                    <w:t>Pasiūlymas galioja iki termino, nustatyto pirkimo dokumentuose.</w:t>
                  </w:r>
                </w:p>
              </w:tc>
            </w:tr>
            <w:tr w:rsidR="0000555F" w:rsidRPr="000E2E5D" w14:paraId="3011DA3F" w14:textId="77777777" w:rsidTr="00780EF3">
              <w:trPr>
                <w:trHeight w:val="5003"/>
              </w:trPr>
              <w:tc>
                <w:tcPr>
                  <w:tcW w:w="9666" w:type="dxa"/>
                  <w:gridSpan w:val="8"/>
                  <w:tcBorders>
                    <w:top w:val="nil"/>
                    <w:left w:val="nil"/>
                    <w:bottom w:val="nil"/>
                    <w:right w:val="nil"/>
                  </w:tcBorders>
                  <w:shd w:val="clear" w:color="auto" w:fill="auto"/>
                  <w:vAlign w:val="bottom"/>
                  <w:hideMark/>
                </w:tcPr>
                <w:p w14:paraId="05F8E602" w14:textId="77777777" w:rsidR="0000555F" w:rsidRPr="0022466A" w:rsidRDefault="0000555F" w:rsidP="00780EF3">
                  <w:pPr>
                    <w:spacing w:after="0" w:line="240" w:lineRule="auto"/>
                    <w:jc w:val="both"/>
                    <w:rPr>
                      <w:rFonts w:eastAsia="Times New Roman"/>
                      <w:color w:val="000000"/>
                      <w:szCs w:val="24"/>
                      <w:lang w:eastAsia="lt-LT"/>
                    </w:rPr>
                  </w:pPr>
                  <w:r w:rsidRPr="0022466A">
                    <w:rPr>
                      <w:rFonts w:eastAsia="Times New Roman"/>
                      <w:color w:val="000000"/>
                      <w:szCs w:val="24"/>
                      <w:lang w:eastAsia="lt-LT"/>
                    </w:rPr>
                    <w:t>PASTABOS:</w:t>
                  </w:r>
                </w:p>
                <w:p w14:paraId="389CA14F" w14:textId="23595C8E" w:rsidR="0000555F" w:rsidRPr="0022466A" w:rsidRDefault="0000555F" w:rsidP="00117079">
                  <w:pPr>
                    <w:spacing w:after="0" w:line="240" w:lineRule="auto"/>
                    <w:ind w:left="-84" w:firstLine="716"/>
                    <w:jc w:val="both"/>
                    <w:rPr>
                      <w:rFonts w:eastAsia="Times New Roman"/>
                      <w:szCs w:val="24"/>
                      <w:lang w:eastAsia="lt-LT"/>
                    </w:rPr>
                  </w:pPr>
                  <w:r w:rsidRPr="0022466A">
                    <w:rPr>
                      <w:rFonts w:eastAsia="Times New Roman"/>
                      <w:szCs w:val="24"/>
                      <w:lang w:eastAsia="lt-LT"/>
                    </w:rPr>
                    <w:t xml:space="preserve">1) </w:t>
                  </w:r>
                  <w:r w:rsidR="002F35ED">
                    <w:rPr>
                      <w:rFonts w:eastAsia="Times New Roman"/>
                      <w:szCs w:val="24"/>
                      <w:lang w:eastAsia="lt-LT"/>
                    </w:rPr>
                    <w:t>2</w:t>
                  </w:r>
                  <w:r w:rsidRPr="00195EB1">
                    <w:rPr>
                      <w:rFonts w:eastAsia="Times New Roman"/>
                      <w:szCs w:val="24"/>
                      <w:lang w:eastAsia="lt-LT"/>
                    </w:rPr>
                    <w:t xml:space="preserve">, </w:t>
                  </w:r>
                  <w:r w:rsidR="002F35ED">
                    <w:rPr>
                      <w:rFonts w:eastAsia="Times New Roman"/>
                      <w:szCs w:val="24"/>
                      <w:lang w:eastAsia="lt-LT"/>
                    </w:rPr>
                    <w:t>3</w:t>
                  </w:r>
                  <w:r w:rsidRPr="00195EB1">
                    <w:rPr>
                      <w:rFonts w:eastAsia="Times New Roman"/>
                      <w:szCs w:val="24"/>
                      <w:lang w:eastAsia="lt-LT"/>
                    </w:rPr>
                    <w:t xml:space="preserve"> ir </w:t>
                  </w:r>
                  <w:r w:rsidR="002F35ED">
                    <w:rPr>
                      <w:rFonts w:eastAsia="Times New Roman"/>
                      <w:szCs w:val="24"/>
                      <w:lang w:eastAsia="lt-LT"/>
                    </w:rPr>
                    <w:t>4</w:t>
                  </w:r>
                  <w:r w:rsidR="00C63C9D" w:rsidRPr="0022466A">
                    <w:rPr>
                      <w:rFonts w:eastAsia="Times New Roman"/>
                      <w:szCs w:val="24"/>
                      <w:lang w:eastAsia="lt-LT"/>
                    </w:rPr>
                    <w:t xml:space="preserve"> </w:t>
                  </w:r>
                  <w:r w:rsidRPr="0022466A">
                    <w:rPr>
                      <w:rFonts w:eastAsia="Times New Roman"/>
                      <w:szCs w:val="24"/>
                      <w:lang w:eastAsia="lt-LT"/>
                    </w:rPr>
                    <w:t xml:space="preserve">lentelėse prašome nurodyti subteikėjus ir </w:t>
                  </w:r>
                  <w:proofErr w:type="spellStart"/>
                  <w:r w:rsidRPr="0022466A">
                    <w:rPr>
                      <w:rFonts w:eastAsia="Times New Roman"/>
                      <w:szCs w:val="24"/>
                      <w:lang w:eastAsia="lt-LT"/>
                    </w:rPr>
                    <w:t>kvazisubtiekėjus</w:t>
                  </w:r>
                  <w:proofErr w:type="spellEnd"/>
                  <w:r w:rsidRPr="0022466A">
                    <w:rPr>
                      <w:rFonts w:eastAsia="Times New Roman"/>
                      <w:szCs w:val="24"/>
                      <w:lang w:eastAsia="lt-LT"/>
                    </w:rPr>
                    <w:t xml:space="preserve">, </w:t>
                  </w:r>
                  <w:r w:rsidRPr="0022466A">
                    <w:rPr>
                      <w:rFonts w:eastAsia="Times New Roman"/>
                      <w:b/>
                      <w:i/>
                      <w:szCs w:val="24"/>
                      <w:lang w:eastAsia="lt-LT"/>
                    </w:rPr>
                    <w:t>kadangi subtiekėjai ir</w:t>
                  </w:r>
                  <w:r w:rsidRPr="0022466A">
                    <w:rPr>
                      <w:rFonts w:eastAsia="Times New Roman"/>
                      <w:szCs w:val="24"/>
                      <w:lang w:eastAsia="lt-LT"/>
                    </w:rPr>
                    <w:t xml:space="preserve"> </w:t>
                  </w:r>
                  <w:proofErr w:type="spellStart"/>
                  <w:r w:rsidRPr="0022466A">
                    <w:rPr>
                      <w:rFonts w:eastAsia="Times New Roman"/>
                      <w:b/>
                      <w:i/>
                      <w:szCs w:val="24"/>
                      <w:lang w:eastAsia="lt-LT"/>
                    </w:rPr>
                    <w:t>kvazisubtiekėjai</w:t>
                  </w:r>
                  <w:proofErr w:type="spellEnd"/>
                  <w:r w:rsidRPr="0022466A">
                    <w:rPr>
                      <w:rFonts w:eastAsia="Times New Roman"/>
                      <w:b/>
                      <w:i/>
                      <w:szCs w:val="24"/>
                      <w:lang w:eastAsia="lt-LT"/>
                    </w:rPr>
                    <w:t xml:space="preserve"> turi būti išviešinti teikiant pasiūlymą.</w:t>
                  </w:r>
                  <w:r w:rsidRPr="0022466A">
                    <w:rPr>
                      <w:rFonts w:eastAsia="Times New Roman"/>
                      <w:szCs w:val="24"/>
                      <w:lang w:eastAsia="lt-LT"/>
                    </w:rPr>
                    <w:t xml:space="preserve"> Po pasiūlymo pateikimo termino pabaigos pasitelkti (nurodyti) naujų subtiekėjų/</w:t>
                  </w:r>
                  <w:proofErr w:type="spellStart"/>
                  <w:r w:rsidRPr="0022466A">
                    <w:rPr>
                      <w:rFonts w:eastAsia="Times New Roman"/>
                      <w:szCs w:val="24"/>
                      <w:lang w:eastAsia="lt-LT"/>
                    </w:rPr>
                    <w:t>kvazisubtiekėjų</w:t>
                  </w:r>
                  <w:proofErr w:type="spellEnd"/>
                  <w:r w:rsidRPr="0022466A">
                    <w:rPr>
                      <w:rFonts w:eastAsia="Times New Roman"/>
                      <w:szCs w:val="24"/>
                      <w:lang w:eastAsia="lt-LT"/>
                    </w:rPr>
                    <w:t xml:space="preserve"> tam, kad atitiktų kvalifikacijos reikalavimus, nebus galima, t. y. po pasiūlymų pateikimo termino pabaigos tiekėjas neturi teisės nurodyti naujų subtiekėjų/</w:t>
                  </w:r>
                  <w:proofErr w:type="spellStart"/>
                  <w:r w:rsidRPr="0022466A">
                    <w:rPr>
                      <w:rFonts w:eastAsia="Times New Roman"/>
                      <w:szCs w:val="24"/>
                      <w:lang w:eastAsia="lt-LT"/>
                    </w:rPr>
                    <w:t>kvazisubtiekėjų</w:t>
                  </w:r>
                  <w:proofErr w:type="spellEnd"/>
                  <w:r w:rsidRPr="0022466A">
                    <w:rPr>
                      <w:rFonts w:eastAsia="Times New Roman"/>
                      <w:szCs w:val="24"/>
                      <w:lang w:eastAsia="lt-LT"/>
                    </w:rPr>
                    <w:t xml:space="preserve">, nes tokie veiksmai laikomi pasiūlymo keitimu, prieštarauja </w:t>
                  </w:r>
                  <w:r w:rsidR="00A57FA3">
                    <w:rPr>
                      <w:rFonts w:eastAsia="Times New Roman"/>
                      <w:szCs w:val="24"/>
                      <w:lang w:eastAsia="lt-LT"/>
                    </w:rPr>
                    <w:t xml:space="preserve">Lietuvos </w:t>
                  </w:r>
                  <w:r w:rsidR="003120B4">
                    <w:rPr>
                      <w:rFonts w:eastAsia="Times New Roman"/>
                      <w:szCs w:val="24"/>
                      <w:lang w:eastAsia="lt-LT"/>
                    </w:rPr>
                    <w:t>R</w:t>
                  </w:r>
                  <w:r w:rsidR="00A57FA3">
                    <w:rPr>
                      <w:rFonts w:eastAsia="Times New Roman"/>
                      <w:szCs w:val="24"/>
                      <w:lang w:eastAsia="lt-LT"/>
                    </w:rPr>
                    <w:t>espublikos v</w:t>
                  </w:r>
                  <w:r w:rsidRPr="0022466A">
                    <w:rPr>
                      <w:rFonts w:eastAsia="Times New Roman"/>
                      <w:szCs w:val="24"/>
                      <w:lang w:eastAsia="lt-LT"/>
                    </w:rPr>
                    <w:t>iešųjų pirkimų įstatymo 55 str</w:t>
                  </w:r>
                  <w:r w:rsidR="00A57FA3">
                    <w:rPr>
                      <w:rFonts w:eastAsia="Times New Roman"/>
                      <w:szCs w:val="24"/>
                      <w:lang w:eastAsia="lt-LT"/>
                    </w:rPr>
                    <w:t xml:space="preserve">aipsnio </w:t>
                  </w:r>
                  <w:r w:rsidRPr="0022466A">
                    <w:rPr>
                      <w:rFonts w:eastAsia="Times New Roman"/>
                      <w:szCs w:val="24"/>
                      <w:lang w:eastAsia="lt-LT"/>
                    </w:rPr>
                    <w:t>9 d</w:t>
                  </w:r>
                  <w:r w:rsidR="00A57FA3">
                    <w:rPr>
                      <w:rFonts w:eastAsia="Times New Roman"/>
                      <w:szCs w:val="24"/>
                      <w:lang w:eastAsia="lt-LT"/>
                    </w:rPr>
                    <w:t>alies</w:t>
                  </w:r>
                  <w:r w:rsidRPr="0022466A">
                    <w:rPr>
                      <w:rFonts w:eastAsia="Times New Roman"/>
                      <w:szCs w:val="24"/>
                      <w:lang w:eastAsia="lt-LT"/>
                    </w:rPr>
                    <w:t xml:space="preserve"> nuostatoms ir todėl toks tiekėjo pasiūlymas bus atmetamas;</w:t>
                  </w:r>
                </w:p>
                <w:p w14:paraId="52AC11D2" w14:textId="24C8ECA1" w:rsidR="0000555F" w:rsidRDefault="0000555F" w:rsidP="00117079">
                  <w:pPr>
                    <w:spacing w:after="0" w:line="240" w:lineRule="auto"/>
                    <w:ind w:left="-84" w:firstLine="716"/>
                    <w:jc w:val="both"/>
                    <w:rPr>
                      <w:rFonts w:eastAsia="Times New Roman"/>
                      <w:color w:val="000000"/>
                      <w:szCs w:val="24"/>
                      <w:lang w:eastAsia="lt-LT"/>
                    </w:rPr>
                  </w:pPr>
                  <w:r w:rsidRPr="0022466A">
                    <w:rPr>
                      <w:rFonts w:eastAsia="Times New Roman"/>
                      <w:color w:val="000000"/>
                      <w:szCs w:val="24"/>
                      <w:lang w:eastAsia="lt-LT"/>
                    </w:rPr>
                    <w:t xml:space="preserve">2) </w:t>
                  </w:r>
                  <w:r w:rsidR="00C63C9D" w:rsidRPr="00195EB1">
                    <w:rPr>
                      <w:rFonts w:eastAsia="Times New Roman"/>
                      <w:color w:val="000000"/>
                      <w:szCs w:val="24"/>
                      <w:lang w:eastAsia="lt-LT"/>
                    </w:rPr>
                    <w:t>6</w:t>
                  </w:r>
                  <w:r w:rsidRPr="0022466A">
                    <w:rPr>
                      <w:rFonts w:eastAsia="Times New Roman"/>
                      <w:color w:val="000000"/>
                      <w:szCs w:val="24"/>
                      <w:lang w:eastAsia="lt-LT"/>
                    </w:rPr>
                    <w:t xml:space="preserve"> lentelėje prašome nurodyti Jūsų pasiūlymo konfidencialią informaciją. Konfidencialia informacija gali būti, įskaitant, bet ja neapsiribojant, komercinė (gamybinė) paslaptis ir konfidencialieji pasiūlymų aspektai. Konfidencialia negalima laikyti informacijos nurodytos</w:t>
                  </w:r>
                  <w:r w:rsidR="003120B4">
                    <w:rPr>
                      <w:rFonts w:eastAsia="Times New Roman"/>
                      <w:szCs w:val="24"/>
                      <w:lang w:eastAsia="lt-LT"/>
                    </w:rPr>
                    <w:t xml:space="preserve"> Lietuvos Respublikos v</w:t>
                  </w:r>
                  <w:r w:rsidR="003120B4" w:rsidRPr="0022466A">
                    <w:rPr>
                      <w:rFonts w:eastAsia="Times New Roman"/>
                      <w:szCs w:val="24"/>
                      <w:lang w:eastAsia="lt-LT"/>
                    </w:rPr>
                    <w:t>iešųjų pirkimų įstatymo</w:t>
                  </w:r>
                  <w:r w:rsidRPr="0022466A">
                    <w:rPr>
                      <w:rFonts w:eastAsia="Times New Roman"/>
                      <w:color w:val="000000"/>
                      <w:szCs w:val="24"/>
                      <w:lang w:eastAsia="lt-LT"/>
                    </w:rPr>
                    <w:t xml:space="preserve"> 20 str</w:t>
                  </w:r>
                  <w:r w:rsidR="003120B4">
                    <w:rPr>
                      <w:rFonts w:eastAsia="Times New Roman"/>
                      <w:color w:val="000000"/>
                      <w:szCs w:val="24"/>
                      <w:lang w:eastAsia="lt-LT"/>
                    </w:rPr>
                    <w:t>aipsnio</w:t>
                  </w:r>
                  <w:r w:rsidRPr="0022466A">
                    <w:rPr>
                      <w:rFonts w:eastAsia="Times New Roman"/>
                      <w:color w:val="000000"/>
                      <w:szCs w:val="24"/>
                      <w:lang w:eastAsia="lt-LT"/>
                    </w:rPr>
                    <w:t xml:space="preserve"> 2 d</w:t>
                  </w:r>
                  <w:r w:rsidR="003120B4">
                    <w:rPr>
                      <w:rFonts w:eastAsia="Times New Roman"/>
                      <w:color w:val="000000"/>
                      <w:szCs w:val="24"/>
                      <w:lang w:eastAsia="lt-LT"/>
                    </w:rPr>
                    <w:t>alyje</w:t>
                  </w:r>
                  <w:r w:rsidRPr="0022466A">
                    <w:rPr>
                      <w:rFonts w:eastAsia="Times New Roman"/>
                      <w:color w:val="000000"/>
                      <w:szCs w:val="24"/>
                      <w:lang w:eastAsia="lt-LT"/>
                    </w:rPr>
                    <w:t>.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w:t>
                  </w:r>
                  <w:r w:rsidR="000E39E7">
                    <w:rPr>
                      <w:rFonts w:eastAsia="Times New Roman"/>
                      <w:color w:val="000000"/>
                      <w:szCs w:val="24"/>
                      <w:lang w:eastAsia="lt-LT"/>
                    </w:rPr>
                    <w:t xml:space="preserve"> </w:t>
                  </w:r>
                </w:p>
                <w:p w14:paraId="3BCD7DCC" w14:textId="77777777" w:rsidR="000E39E7" w:rsidRPr="003F4ECE" w:rsidRDefault="000E39E7" w:rsidP="000E39E7">
                  <w:pPr>
                    <w:spacing w:after="0" w:line="240" w:lineRule="auto"/>
                    <w:ind w:left="-84" w:firstLine="1279"/>
                    <w:jc w:val="both"/>
                    <w:rPr>
                      <w:rFonts w:eastAsia="Times New Roman"/>
                      <w:color w:val="000000"/>
                      <w:szCs w:val="24"/>
                      <w:lang w:eastAsia="lt-LT"/>
                    </w:rPr>
                  </w:pPr>
                </w:p>
                <w:p w14:paraId="2E348653" w14:textId="77777777" w:rsidR="0000555F" w:rsidRPr="000E2E5D" w:rsidRDefault="0000555F" w:rsidP="00322A10">
                  <w:pPr>
                    <w:spacing w:after="0" w:line="240" w:lineRule="auto"/>
                    <w:ind w:left="-84" w:firstLine="1279"/>
                    <w:jc w:val="both"/>
                    <w:rPr>
                      <w:rFonts w:eastAsia="Times New Roman"/>
                      <w:b/>
                      <w:bCs/>
                      <w:color w:val="000000"/>
                      <w:szCs w:val="24"/>
                      <w:lang w:eastAsia="lt-LT"/>
                    </w:rPr>
                  </w:pPr>
                </w:p>
              </w:tc>
            </w:tr>
          </w:tbl>
          <w:p w14:paraId="37EE704A" w14:textId="77777777" w:rsidR="0000555F" w:rsidRPr="000E2E5D" w:rsidRDefault="0000555F" w:rsidP="001E30F3">
            <w:pPr>
              <w:spacing w:after="0" w:line="240" w:lineRule="auto"/>
              <w:jc w:val="both"/>
              <w:rPr>
                <w:b/>
                <w:szCs w:val="24"/>
              </w:rPr>
            </w:pPr>
          </w:p>
        </w:tc>
      </w:tr>
      <w:tr w:rsidR="0000555F" w:rsidRPr="00B00687" w14:paraId="6DD00523" w14:textId="77777777" w:rsidTr="00780EF3">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01472311" w14:textId="77777777" w:rsidR="0000555F" w:rsidRPr="000E2E5D" w:rsidRDefault="0000555F" w:rsidP="001E30F3">
            <w:pPr>
              <w:spacing w:after="0" w:line="240" w:lineRule="auto"/>
              <w:ind w:right="-1"/>
              <w:rPr>
                <w:szCs w:val="24"/>
              </w:rPr>
            </w:pPr>
          </w:p>
        </w:tc>
        <w:tc>
          <w:tcPr>
            <w:tcW w:w="604" w:type="dxa"/>
          </w:tcPr>
          <w:p w14:paraId="2118F993" w14:textId="77777777" w:rsidR="0000555F" w:rsidRPr="000E2E5D" w:rsidRDefault="0000555F" w:rsidP="001E30F3">
            <w:pPr>
              <w:spacing w:after="0" w:line="240" w:lineRule="auto"/>
              <w:ind w:right="-1"/>
              <w:jc w:val="center"/>
              <w:rPr>
                <w:szCs w:val="24"/>
              </w:rPr>
            </w:pPr>
          </w:p>
        </w:tc>
        <w:tc>
          <w:tcPr>
            <w:tcW w:w="1980" w:type="dxa"/>
            <w:tcBorders>
              <w:top w:val="nil"/>
              <w:left w:val="nil"/>
              <w:bottom w:val="single" w:sz="4" w:space="0" w:color="auto"/>
              <w:right w:val="nil"/>
            </w:tcBorders>
          </w:tcPr>
          <w:p w14:paraId="562B514C" w14:textId="77777777" w:rsidR="0000555F" w:rsidRPr="000E2E5D" w:rsidRDefault="0000555F" w:rsidP="001E30F3">
            <w:pPr>
              <w:spacing w:after="0" w:line="240" w:lineRule="auto"/>
              <w:ind w:right="-1"/>
              <w:jc w:val="center"/>
              <w:rPr>
                <w:szCs w:val="24"/>
              </w:rPr>
            </w:pPr>
          </w:p>
        </w:tc>
        <w:tc>
          <w:tcPr>
            <w:tcW w:w="701" w:type="dxa"/>
          </w:tcPr>
          <w:p w14:paraId="56DAAE3B" w14:textId="77777777" w:rsidR="0000555F" w:rsidRPr="000E2E5D" w:rsidRDefault="0000555F" w:rsidP="001E30F3">
            <w:pPr>
              <w:spacing w:after="0" w:line="240" w:lineRule="auto"/>
              <w:ind w:right="-1"/>
              <w:jc w:val="center"/>
              <w:rPr>
                <w:szCs w:val="24"/>
              </w:rPr>
            </w:pPr>
          </w:p>
        </w:tc>
        <w:tc>
          <w:tcPr>
            <w:tcW w:w="2611" w:type="dxa"/>
            <w:tcBorders>
              <w:top w:val="nil"/>
              <w:left w:val="nil"/>
              <w:bottom w:val="single" w:sz="4" w:space="0" w:color="auto"/>
              <w:right w:val="nil"/>
            </w:tcBorders>
          </w:tcPr>
          <w:p w14:paraId="1E5AF8E2" w14:textId="77777777" w:rsidR="0000555F" w:rsidRPr="000E2E5D" w:rsidRDefault="0000555F" w:rsidP="001E30F3">
            <w:pPr>
              <w:spacing w:after="0" w:line="240" w:lineRule="auto"/>
              <w:ind w:right="-1"/>
              <w:jc w:val="right"/>
              <w:rPr>
                <w:szCs w:val="24"/>
              </w:rPr>
            </w:pPr>
          </w:p>
        </w:tc>
        <w:tc>
          <w:tcPr>
            <w:tcW w:w="596" w:type="dxa"/>
          </w:tcPr>
          <w:p w14:paraId="230ABBB6" w14:textId="77777777" w:rsidR="0000555F" w:rsidRPr="000E2E5D" w:rsidRDefault="0000555F" w:rsidP="001E30F3">
            <w:pPr>
              <w:spacing w:after="0" w:line="240" w:lineRule="auto"/>
              <w:ind w:right="-1"/>
              <w:jc w:val="right"/>
              <w:rPr>
                <w:szCs w:val="24"/>
              </w:rPr>
            </w:pPr>
          </w:p>
        </w:tc>
      </w:tr>
      <w:tr w:rsidR="0000555F" w:rsidRPr="00B00687" w14:paraId="277FC87C" w14:textId="77777777" w:rsidTr="00780EF3">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60620F9E" w14:textId="77777777" w:rsidR="0000555F" w:rsidRPr="000E2E5D" w:rsidRDefault="0000555F" w:rsidP="001E30F3">
            <w:pPr>
              <w:snapToGrid w:val="0"/>
              <w:spacing w:after="0" w:line="240" w:lineRule="auto"/>
              <w:ind w:right="-1"/>
              <w:rPr>
                <w:rFonts w:eastAsia="Times New Roman"/>
                <w:position w:val="6"/>
                <w:szCs w:val="24"/>
              </w:rPr>
            </w:pPr>
            <w:r w:rsidRPr="000E2E5D">
              <w:rPr>
                <w:rFonts w:eastAsia="Times New Roman"/>
                <w:position w:val="6"/>
                <w:szCs w:val="24"/>
              </w:rPr>
              <w:t>(Tiekėjo arba jo įgalioto asmens pareigų pavadinimas)</w:t>
            </w:r>
          </w:p>
        </w:tc>
        <w:tc>
          <w:tcPr>
            <w:tcW w:w="604" w:type="dxa"/>
          </w:tcPr>
          <w:p w14:paraId="2CFDFCA3" w14:textId="77777777" w:rsidR="0000555F" w:rsidRPr="000E2E5D" w:rsidRDefault="0000555F" w:rsidP="001E30F3">
            <w:pPr>
              <w:spacing w:after="0" w:line="240" w:lineRule="auto"/>
              <w:ind w:right="-1"/>
              <w:jc w:val="center"/>
              <w:rPr>
                <w:szCs w:val="24"/>
              </w:rPr>
            </w:pPr>
          </w:p>
        </w:tc>
        <w:tc>
          <w:tcPr>
            <w:tcW w:w="1980" w:type="dxa"/>
            <w:tcBorders>
              <w:top w:val="single" w:sz="4" w:space="0" w:color="auto"/>
              <w:left w:val="nil"/>
              <w:bottom w:val="nil"/>
              <w:right w:val="nil"/>
            </w:tcBorders>
          </w:tcPr>
          <w:p w14:paraId="26D1C3B2" w14:textId="77777777" w:rsidR="0000555F" w:rsidRPr="000E2E5D" w:rsidRDefault="0000555F" w:rsidP="001E30F3">
            <w:pPr>
              <w:spacing w:after="0" w:line="240" w:lineRule="auto"/>
              <w:ind w:right="-1"/>
              <w:jc w:val="center"/>
              <w:rPr>
                <w:szCs w:val="24"/>
              </w:rPr>
            </w:pPr>
            <w:r w:rsidRPr="000E2E5D">
              <w:rPr>
                <w:position w:val="6"/>
                <w:szCs w:val="24"/>
              </w:rPr>
              <w:t>(Parašas)</w:t>
            </w:r>
            <w:r w:rsidRPr="000E2E5D">
              <w:rPr>
                <w:i/>
                <w:szCs w:val="24"/>
              </w:rPr>
              <w:t xml:space="preserve"> </w:t>
            </w:r>
          </w:p>
        </w:tc>
        <w:tc>
          <w:tcPr>
            <w:tcW w:w="701" w:type="dxa"/>
          </w:tcPr>
          <w:p w14:paraId="584D4C45" w14:textId="77777777" w:rsidR="0000555F" w:rsidRPr="000E2E5D" w:rsidRDefault="0000555F" w:rsidP="001E30F3">
            <w:pPr>
              <w:spacing w:after="0" w:line="240" w:lineRule="auto"/>
              <w:ind w:right="-1"/>
              <w:jc w:val="center"/>
              <w:rPr>
                <w:szCs w:val="24"/>
              </w:rPr>
            </w:pPr>
          </w:p>
        </w:tc>
        <w:tc>
          <w:tcPr>
            <w:tcW w:w="2611" w:type="dxa"/>
            <w:tcBorders>
              <w:top w:val="single" w:sz="4" w:space="0" w:color="auto"/>
              <w:left w:val="nil"/>
              <w:bottom w:val="nil"/>
              <w:right w:val="nil"/>
            </w:tcBorders>
          </w:tcPr>
          <w:p w14:paraId="2873CD48" w14:textId="77777777" w:rsidR="0000555F" w:rsidRPr="000E2E5D" w:rsidRDefault="0000555F" w:rsidP="001E30F3">
            <w:pPr>
              <w:spacing w:after="0" w:line="240" w:lineRule="auto"/>
              <w:ind w:right="-1"/>
              <w:jc w:val="center"/>
              <w:rPr>
                <w:szCs w:val="24"/>
              </w:rPr>
            </w:pPr>
            <w:r w:rsidRPr="000E2E5D">
              <w:rPr>
                <w:position w:val="6"/>
                <w:szCs w:val="24"/>
              </w:rPr>
              <w:t>(Vardas ir pavardė)</w:t>
            </w:r>
            <w:r w:rsidRPr="000E2E5D">
              <w:rPr>
                <w:i/>
                <w:szCs w:val="24"/>
              </w:rPr>
              <w:t xml:space="preserve"> </w:t>
            </w:r>
          </w:p>
        </w:tc>
        <w:tc>
          <w:tcPr>
            <w:tcW w:w="596" w:type="dxa"/>
          </w:tcPr>
          <w:p w14:paraId="7D97114E" w14:textId="77777777" w:rsidR="0000555F" w:rsidRPr="000E2E5D" w:rsidRDefault="0000555F" w:rsidP="001E30F3">
            <w:pPr>
              <w:spacing w:after="0" w:line="240" w:lineRule="auto"/>
              <w:ind w:right="-1"/>
              <w:jc w:val="center"/>
              <w:rPr>
                <w:szCs w:val="24"/>
              </w:rPr>
            </w:pPr>
          </w:p>
        </w:tc>
      </w:tr>
    </w:tbl>
    <w:p w14:paraId="2884B241" w14:textId="77777777" w:rsidR="00D77343" w:rsidRDefault="00D77343" w:rsidP="000E39E7"/>
    <w:p w14:paraId="3C5B6990" w14:textId="22B0FAB8" w:rsidR="002617CE" w:rsidRDefault="002617CE" w:rsidP="000E39E7"/>
    <w:sectPr w:rsidR="002617CE" w:rsidSect="0077406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8DEE7" w14:textId="77777777" w:rsidR="00B26180" w:rsidRDefault="00B26180" w:rsidP="00BA5CA5">
      <w:pPr>
        <w:spacing w:after="0" w:line="240" w:lineRule="auto"/>
      </w:pPr>
      <w:r>
        <w:separator/>
      </w:r>
    </w:p>
  </w:endnote>
  <w:endnote w:type="continuationSeparator" w:id="0">
    <w:p w14:paraId="4B494AE5" w14:textId="77777777" w:rsidR="00B26180" w:rsidRDefault="00B26180" w:rsidP="00BA5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E2865" w14:textId="77777777" w:rsidR="00B26180" w:rsidRDefault="00B26180" w:rsidP="00BA5CA5">
      <w:pPr>
        <w:spacing w:after="0" w:line="240" w:lineRule="auto"/>
      </w:pPr>
      <w:r>
        <w:separator/>
      </w:r>
    </w:p>
  </w:footnote>
  <w:footnote w:type="continuationSeparator" w:id="0">
    <w:p w14:paraId="2DD4C7AB" w14:textId="77777777" w:rsidR="00B26180" w:rsidRDefault="00B26180" w:rsidP="00BA5C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3284830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5F"/>
    <w:rsid w:val="0000555F"/>
    <w:rsid w:val="00013CDD"/>
    <w:rsid w:val="00021662"/>
    <w:rsid w:val="00033C61"/>
    <w:rsid w:val="000575CB"/>
    <w:rsid w:val="0007330A"/>
    <w:rsid w:val="00076B9F"/>
    <w:rsid w:val="00085460"/>
    <w:rsid w:val="00094771"/>
    <w:rsid w:val="000B3D33"/>
    <w:rsid w:val="000B7E53"/>
    <w:rsid w:val="000E39E7"/>
    <w:rsid w:val="000E64C0"/>
    <w:rsid w:val="000F2B44"/>
    <w:rsid w:val="000F7C8E"/>
    <w:rsid w:val="00102137"/>
    <w:rsid w:val="00117079"/>
    <w:rsid w:val="00120A2C"/>
    <w:rsid w:val="00125206"/>
    <w:rsid w:val="0013017F"/>
    <w:rsid w:val="001308C9"/>
    <w:rsid w:val="001344B2"/>
    <w:rsid w:val="0014379E"/>
    <w:rsid w:val="00145CD6"/>
    <w:rsid w:val="0015003C"/>
    <w:rsid w:val="001646D1"/>
    <w:rsid w:val="001809A8"/>
    <w:rsid w:val="00195EB1"/>
    <w:rsid w:val="001B3285"/>
    <w:rsid w:val="001C23BB"/>
    <w:rsid w:val="001C2C49"/>
    <w:rsid w:val="001C6116"/>
    <w:rsid w:val="001F31AE"/>
    <w:rsid w:val="0022466A"/>
    <w:rsid w:val="00261045"/>
    <w:rsid w:val="002617CE"/>
    <w:rsid w:val="00265196"/>
    <w:rsid w:val="00277733"/>
    <w:rsid w:val="002C1C0E"/>
    <w:rsid w:val="002C28E6"/>
    <w:rsid w:val="002E4088"/>
    <w:rsid w:val="002F35ED"/>
    <w:rsid w:val="002F66D6"/>
    <w:rsid w:val="0030616F"/>
    <w:rsid w:val="00307797"/>
    <w:rsid w:val="003120B4"/>
    <w:rsid w:val="00322A10"/>
    <w:rsid w:val="003242DB"/>
    <w:rsid w:val="0033539E"/>
    <w:rsid w:val="00335831"/>
    <w:rsid w:val="003426D7"/>
    <w:rsid w:val="0035192C"/>
    <w:rsid w:val="00361334"/>
    <w:rsid w:val="00387950"/>
    <w:rsid w:val="00396BB8"/>
    <w:rsid w:val="003A0070"/>
    <w:rsid w:val="003A661E"/>
    <w:rsid w:val="003B2958"/>
    <w:rsid w:val="003D3690"/>
    <w:rsid w:val="003E6B10"/>
    <w:rsid w:val="003F3BC8"/>
    <w:rsid w:val="003F65CC"/>
    <w:rsid w:val="00401D7C"/>
    <w:rsid w:val="00403E01"/>
    <w:rsid w:val="004212D6"/>
    <w:rsid w:val="0043440D"/>
    <w:rsid w:val="00447E02"/>
    <w:rsid w:val="00460A17"/>
    <w:rsid w:val="004777BA"/>
    <w:rsid w:val="0048357A"/>
    <w:rsid w:val="004C3458"/>
    <w:rsid w:val="004C605F"/>
    <w:rsid w:val="004D10FD"/>
    <w:rsid w:val="004D152A"/>
    <w:rsid w:val="004D5232"/>
    <w:rsid w:val="004E0EF3"/>
    <w:rsid w:val="005158EF"/>
    <w:rsid w:val="00522EE0"/>
    <w:rsid w:val="00552DCF"/>
    <w:rsid w:val="00554369"/>
    <w:rsid w:val="00554E53"/>
    <w:rsid w:val="00563212"/>
    <w:rsid w:val="00591BD7"/>
    <w:rsid w:val="005951F8"/>
    <w:rsid w:val="005A50B4"/>
    <w:rsid w:val="005A6F34"/>
    <w:rsid w:val="005C0FB7"/>
    <w:rsid w:val="005D4BD8"/>
    <w:rsid w:val="006029C3"/>
    <w:rsid w:val="006146A7"/>
    <w:rsid w:val="006259A0"/>
    <w:rsid w:val="0063769E"/>
    <w:rsid w:val="00641249"/>
    <w:rsid w:val="006549EC"/>
    <w:rsid w:val="00663B42"/>
    <w:rsid w:val="00664ACB"/>
    <w:rsid w:val="0067155F"/>
    <w:rsid w:val="00674027"/>
    <w:rsid w:val="006771BA"/>
    <w:rsid w:val="006A6E7C"/>
    <w:rsid w:val="006A7223"/>
    <w:rsid w:val="006B00C9"/>
    <w:rsid w:val="006E0259"/>
    <w:rsid w:val="006E2139"/>
    <w:rsid w:val="006E53CA"/>
    <w:rsid w:val="006F040F"/>
    <w:rsid w:val="00715264"/>
    <w:rsid w:val="00734D38"/>
    <w:rsid w:val="007446CD"/>
    <w:rsid w:val="007523BB"/>
    <w:rsid w:val="0077299A"/>
    <w:rsid w:val="00774061"/>
    <w:rsid w:val="00775C0A"/>
    <w:rsid w:val="00780EF3"/>
    <w:rsid w:val="00794D93"/>
    <w:rsid w:val="007A303E"/>
    <w:rsid w:val="007A3081"/>
    <w:rsid w:val="007C1642"/>
    <w:rsid w:val="007D36B2"/>
    <w:rsid w:val="007E0DCD"/>
    <w:rsid w:val="007E26F9"/>
    <w:rsid w:val="007E4F0A"/>
    <w:rsid w:val="007F199B"/>
    <w:rsid w:val="007F21F5"/>
    <w:rsid w:val="007F4D9E"/>
    <w:rsid w:val="008103DE"/>
    <w:rsid w:val="00826782"/>
    <w:rsid w:val="00846FFC"/>
    <w:rsid w:val="008610AE"/>
    <w:rsid w:val="008948DC"/>
    <w:rsid w:val="008A6CDB"/>
    <w:rsid w:val="008C6E34"/>
    <w:rsid w:val="008D2A60"/>
    <w:rsid w:val="008E4BE3"/>
    <w:rsid w:val="008F44E9"/>
    <w:rsid w:val="00901B59"/>
    <w:rsid w:val="00906F33"/>
    <w:rsid w:val="00907354"/>
    <w:rsid w:val="009549DD"/>
    <w:rsid w:val="0097249A"/>
    <w:rsid w:val="0098053F"/>
    <w:rsid w:val="00986C29"/>
    <w:rsid w:val="009B2AA7"/>
    <w:rsid w:val="009C5315"/>
    <w:rsid w:val="009E5029"/>
    <w:rsid w:val="009F2E66"/>
    <w:rsid w:val="00A06E98"/>
    <w:rsid w:val="00A10720"/>
    <w:rsid w:val="00A11BAA"/>
    <w:rsid w:val="00A1358F"/>
    <w:rsid w:val="00A466D4"/>
    <w:rsid w:val="00A531BD"/>
    <w:rsid w:val="00A57FA3"/>
    <w:rsid w:val="00A7396D"/>
    <w:rsid w:val="00A83A42"/>
    <w:rsid w:val="00A921D1"/>
    <w:rsid w:val="00A95BF2"/>
    <w:rsid w:val="00AC1164"/>
    <w:rsid w:val="00AD28DC"/>
    <w:rsid w:val="00AD41D2"/>
    <w:rsid w:val="00AE069D"/>
    <w:rsid w:val="00AE377E"/>
    <w:rsid w:val="00AF2245"/>
    <w:rsid w:val="00B07D67"/>
    <w:rsid w:val="00B25488"/>
    <w:rsid w:val="00B26180"/>
    <w:rsid w:val="00B3503E"/>
    <w:rsid w:val="00B3528C"/>
    <w:rsid w:val="00B41F31"/>
    <w:rsid w:val="00B4207F"/>
    <w:rsid w:val="00B45A58"/>
    <w:rsid w:val="00B46E45"/>
    <w:rsid w:val="00B748AE"/>
    <w:rsid w:val="00B941BD"/>
    <w:rsid w:val="00B95FB5"/>
    <w:rsid w:val="00B96F24"/>
    <w:rsid w:val="00BA5CA5"/>
    <w:rsid w:val="00BD6347"/>
    <w:rsid w:val="00BE02C5"/>
    <w:rsid w:val="00C0164D"/>
    <w:rsid w:val="00C01BBF"/>
    <w:rsid w:val="00C07427"/>
    <w:rsid w:val="00C30796"/>
    <w:rsid w:val="00C42BC3"/>
    <w:rsid w:val="00C43D56"/>
    <w:rsid w:val="00C63C9D"/>
    <w:rsid w:val="00C67D3F"/>
    <w:rsid w:val="00C756AC"/>
    <w:rsid w:val="00C9213E"/>
    <w:rsid w:val="00C924EA"/>
    <w:rsid w:val="00C9628C"/>
    <w:rsid w:val="00CA7E6D"/>
    <w:rsid w:val="00CC2B50"/>
    <w:rsid w:val="00CE109F"/>
    <w:rsid w:val="00CE1919"/>
    <w:rsid w:val="00D01CC9"/>
    <w:rsid w:val="00D15680"/>
    <w:rsid w:val="00D30775"/>
    <w:rsid w:val="00D33699"/>
    <w:rsid w:val="00D41361"/>
    <w:rsid w:val="00D77343"/>
    <w:rsid w:val="00D80DCD"/>
    <w:rsid w:val="00D80FAE"/>
    <w:rsid w:val="00D94C9A"/>
    <w:rsid w:val="00DA2E37"/>
    <w:rsid w:val="00DA453A"/>
    <w:rsid w:val="00DB78D3"/>
    <w:rsid w:val="00DD36CD"/>
    <w:rsid w:val="00DF34BA"/>
    <w:rsid w:val="00E17E1C"/>
    <w:rsid w:val="00E41464"/>
    <w:rsid w:val="00E47580"/>
    <w:rsid w:val="00E53720"/>
    <w:rsid w:val="00E558F2"/>
    <w:rsid w:val="00E710EA"/>
    <w:rsid w:val="00E7237E"/>
    <w:rsid w:val="00E73574"/>
    <w:rsid w:val="00E83625"/>
    <w:rsid w:val="00E91F71"/>
    <w:rsid w:val="00E9412F"/>
    <w:rsid w:val="00E97735"/>
    <w:rsid w:val="00EA23C2"/>
    <w:rsid w:val="00EA2E71"/>
    <w:rsid w:val="00ED69C4"/>
    <w:rsid w:val="00EE55F2"/>
    <w:rsid w:val="00EE64E7"/>
    <w:rsid w:val="00F10967"/>
    <w:rsid w:val="00F262EF"/>
    <w:rsid w:val="00F36F22"/>
    <w:rsid w:val="00F5511B"/>
    <w:rsid w:val="00F551BC"/>
    <w:rsid w:val="00F823CA"/>
    <w:rsid w:val="00F83324"/>
    <w:rsid w:val="00F87B11"/>
    <w:rsid w:val="00FA3A33"/>
    <w:rsid w:val="00FB670B"/>
    <w:rsid w:val="00FC138E"/>
    <w:rsid w:val="00FC345D"/>
    <w:rsid w:val="00FC5681"/>
    <w:rsid w:val="00FE7FE5"/>
    <w:rsid w:val="00FF3A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98B53"/>
  <w15:chartTrackingRefBased/>
  <w15:docId w15:val="{D1DD4940-D9F8-4C25-A583-BD2F2BBBF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555F"/>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rsid w:val="00C07427"/>
    <w:pPr>
      <w:spacing w:after="0" w:line="240" w:lineRule="auto"/>
    </w:pPr>
    <w:rPr>
      <w:rFonts w:eastAsia="Times New Roman"/>
      <w:sz w:val="20"/>
      <w:szCs w:val="20"/>
      <w:lang w:val="ru-RU"/>
    </w:rPr>
  </w:style>
  <w:style w:type="character" w:customStyle="1" w:styleId="KomentarotekstasDiagrama">
    <w:name w:val="Komentaro tekstas Diagrama"/>
    <w:basedOn w:val="Numatytasispastraiposriftas"/>
    <w:link w:val="Komentarotekstas"/>
    <w:uiPriority w:val="99"/>
    <w:rsid w:val="00C07427"/>
    <w:rPr>
      <w:rFonts w:ascii="Times New Roman" w:eastAsia="Times New Roman" w:hAnsi="Times New Roman" w:cs="Times New Roman"/>
      <w:sz w:val="20"/>
      <w:szCs w:val="20"/>
      <w:lang w:val="ru-RU"/>
    </w:rPr>
  </w:style>
  <w:style w:type="paragraph" w:styleId="Sraopastraipa">
    <w:name w:val="List Paragraph"/>
    <w:basedOn w:val="prastasis"/>
    <w:uiPriority w:val="34"/>
    <w:qFormat/>
    <w:rsid w:val="00CE1919"/>
    <w:pPr>
      <w:ind w:left="720"/>
      <w:contextualSpacing/>
    </w:pPr>
  </w:style>
  <w:style w:type="paragraph" w:styleId="Puslapioinaostekstas">
    <w:name w:val="footnote text"/>
    <w:basedOn w:val="prastasis"/>
    <w:link w:val="PuslapioinaostekstasDiagrama"/>
    <w:uiPriority w:val="99"/>
    <w:semiHidden/>
    <w:unhideWhenUsed/>
    <w:rsid w:val="00BA5CA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A5CA5"/>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BA5CA5"/>
    <w:rPr>
      <w:vertAlign w:val="superscript"/>
    </w:rPr>
  </w:style>
  <w:style w:type="character" w:styleId="Komentaronuoroda">
    <w:name w:val="annotation reference"/>
    <w:basedOn w:val="Numatytasispastraiposriftas"/>
    <w:uiPriority w:val="99"/>
    <w:semiHidden/>
    <w:unhideWhenUsed/>
    <w:rsid w:val="00D15680"/>
    <w:rPr>
      <w:sz w:val="16"/>
      <w:szCs w:val="16"/>
    </w:rPr>
  </w:style>
  <w:style w:type="paragraph" w:styleId="Komentarotema">
    <w:name w:val="annotation subject"/>
    <w:basedOn w:val="Komentarotekstas"/>
    <w:next w:val="Komentarotekstas"/>
    <w:link w:val="KomentarotemaDiagrama"/>
    <w:uiPriority w:val="99"/>
    <w:semiHidden/>
    <w:unhideWhenUsed/>
    <w:rsid w:val="00D15680"/>
    <w:pPr>
      <w:spacing w:after="200"/>
    </w:pPr>
    <w:rPr>
      <w:rFonts w:eastAsia="Calibri"/>
      <w:b/>
      <w:bCs/>
      <w:lang w:val="lt-LT"/>
    </w:rPr>
  </w:style>
  <w:style w:type="character" w:customStyle="1" w:styleId="KomentarotemaDiagrama">
    <w:name w:val="Komentaro tema Diagrama"/>
    <w:basedOn w:val="KomentarotekstasDiagrama"/>
    <w:link w:val="Komentarotema"/>
    <w:uiPriority w:val="99"/>
    <w:semiHidden/>
    <w:rsid w:val="00D15680"/>
    <w:rPr>
      <w:rFonts w:ascii="Times New Roman" w:eastAsia="Calibri" w:hAnsi="Times New Roman" w:cs="Times New Roman"/>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259931">
      <w:bodyDiv w:val="1"/>
      <w:marLeft w:val="0"/>
      <w:marRight w:val="0"/>
      <w:marTop w:val="0"/>
      <w:marBottom w:val="0"/>
      <w:divBdr>
        <w:top w:val="none" w:sz="0" w:space="0" w:color="auto"/>
        <w:left w:val="none" w:sz="0" w:space="0" w:color="auto"/>
        <w:bottom w:val="none" w:sz="0" w:space="0" w:color="auto"/>
        <w:right w:val="none" w:sz="0" w:space="0" w:color="auto"/>
      </w:divBdr>
    </w:div>
    <w:div w:id="1081682265">
      <w:bodyDiv w:val="1"/>
      <w:marLeft w:val="0"/>
      <w:marRight w:val="0"/>
      <w:marTop w:val="0"/>
      <w:marBottom w:val="0"/>
      <w:divBdr>
        <w:top w:val="none" w:sz="0" w:space="0" w:color="auto"/>
        <w:left w:val="none" w:sz="0" w:space="0" w:color="auto"/>
        <w:bottom w:val="none" w:sz="0" w:space="0" w:color="auto"/>
        <w:right w:val="none" w:sz="0" w:space="0" w:color="auto"/>
      </w:divBdr>
    </w:div>
    <w:div w:id="138683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C59A8-19E4-4425-A604-2876F810C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4422</Words>
  <Characters>2522</Characters>
  <Application>Microsoft Office Word</Application>
  <DocSecurity>0</DocSecurity>
  <Lines>21</Lines>
  <Paragraphs>13</Paragraphs>
  <ScaleCrop>false</ScaleCrop>
  <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Edita Davičikaitė</cp:lastModifiedBy>
  <cp:revision>13</cp:revision>
  <dcterms:created xsi:type="dcterms:W3CDTF">2024-05-28T07:47:00Z</dcterms:created>
  <dcterms:modified xsi:type="dcterms:W3CDTF">2025-04-08T08:49:00Z</dcterms:modified>
</cp:coreProperties>
</file>